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DEF5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D83456">
        <w:rPr>
          <w:bCs/>
          <w:sz w:val="24"/>
          <w:szCs w:val="24"/>
        </w:rPr>
        <w:t>Приложение 23</w:t>
      </w:r>
    </w:p>
    <w:p w14:paraId="35324A1A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65518CE7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D83456">
        <w:rPr>
          <w:b/>
          <w:sz w:val="24"/>
          <w:szCs w:val="24"/>
        </w:rPr>
        <w:t>Форма декларации о конфиденциальности</w:t>
      </w:r>
    </w:p>
    <w:p w14:paraId="0497625F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3EA591EE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70DC32DF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 xml:space="preserve">Я, </w:t>
      </w:r>
      <w:proofErr w:type="gramStart"/>
      <w:r w:rsidRPr="00D83456">
        <w:rPr>
          <w:sz w:val="24"/>
          <w:szCs w:val="24"/>
        </w:rPr>
        <w:t>нижеподписавшийся,_</w:t>
      </w:r>
      <w:proofErr w:type="gramEnd"/>
      <w:r w:rsidRPr="00D83456">
        <w:rPr>
          <w:sz w:val="24"/>
          <w:szCs w:val="24"/>
        </w:rPr>
        <w:t>_____________________________________,</w:t>
      </w:r>
    </w:p>
    <w:p w14:paraId="4A9885EE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 xml:space="preserve">                                                               (</w:t>
      </w:r>
      <w:r w:rsidRPr="00D83456">
        <w:rPr>
          <w:i/>
          <w:iCs/>
          <w:sz w:val="24"/>
          <w:szCs w:val="24"/>
        </w:rPr>
        <w:t>фамилия, имя)</w:t>
      </w:r>
    </w:p>
    <w:p w14:paraId="5856CB1C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 xml:space="preserve">член специализированной группы, назначенной по решению Постоянного технического совета по строительству, </w:t>
      </w:r>
      <w:r w:rsidRPr="00D83456">
        <w:rPr>
          <w:b/>
          <w:sz w:val="24"/>
          <w:szCs w:val="24"/>
        </w:rPr>
        <w:t>обязуюсь:</w:t>
      </w:r>
    </w:p>
    <w:p w14:paraId="14BACE3C" w14:textId="77777777" w:rsidR="00D83456" w:rsidRPr="00D83456" w:rsidRDefault="00D83456" w:rsidP="00D8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>– не разглашать информацию, полученную во время рассмотрения документов организации, проходящей техническую оценку;</w:t>
      </w:r>
    </w:p>
    <w:p w14:paraId="5D869E33" w14:textId="77777777" w:rsidR="00D83456" w:rsidRPr="00D83456" w:rsidRDefault="00D83456" w:rsidP="00D8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>– руководствоваться фактами и основываться на объективных доказательствах при принятии решения;</w:t>
      </w:r>
    </w:p>
    <w:p w14:paraId="106FF288" w14:textId="77777777" w:rsidR="00D83456" w:rsidRPr="00D83456" w:rsidRDefault="00D83456" w:rsidP="00D8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>– обеспечивать беспристрастность и соблюдать принцип недискриминации при рассмотрении материалов организации, подлежащей технической оценке.</w:t>
      </w:r>
    </w:p>
    <w:p w14:paraId="31B80361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B666E03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83456">
        <w:rPr>
          <w:sz w:val="24"/>
          <w:szCs w:val="24"/>
        </w:rPr>
        <w:t>__________________                                        ________________________</w:t>
      </w:r>
    </w:p>
    <w:p w14:paraId="239757C3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D83456">
        <w:rPr>
          <w:sz w:val="24"/>
          <w:szCs w:val="24"/>
        </w:rPr>
        <w:t xml:space="preserve">       </w:t>
      </w:r>
      <w:r w:rsidRPr="00D83456">
        <w:rPr>
          <w:i/>
          <w:iCs/>
          <w:sz w:val="24"/>
          <w:szCs w:val="24"/>
        </w:rPr>
        <w:t>(</w:t>
      </w:r>
      <w:proofErr w:type="gramStart"/>
      <w:r w:rsidRPr="00D83456">
        <w:rPr>
          <w:i/>
          <w:iCs/>
          <w:sz w:val="24"/>
          <w:szCs w:val="24"/>
        </w:rPr>
        <w:t xml:space="preserve">подпись)   </w:t>
      </w:r>
      <w:proofErr w:type="gramEnd"/>
      <w:r w:rsidRPr="00D83456">
        <w:rPr>
          <w:i/>
          <w:iCs/>
          <w:sz w:val="24"/>
          <w:szCs w:val="24"/>
        </w:rPr>
        <w:t xml:space="preserve">                                                                (фамилия, имя)</w:t>
      </w:r>
    </w:p>
    <w:p w14:paraId="000E9242" w14:textId="77777777" w:rsidR="00D83456" w:rsidRPr="00D83456" w:rsidRDefault="00D83456" w:rsidP="00D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B3B2E9D" w14:textId="541B1A9C" w:rsidR="003772C6" w:rsidRPr="00D83456" w:rsidRDefault="003772C6" w:rsidP="002A64AF">
      <w:pPr>
        <w:rPr>
          <w:sz w:val="24"/>
          <w:szCs w:val="24"/>
        </w:rPr>
      </w:pPr>
    </w:p>
    <w:sectPr w:rsidR="003772C6" w:rsidRPr="00D83456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04928364">
    <w:abstractNumId w:val="29"/>
  </w:num>
  <w:num w:numId="2" w16cid:durableId="828866234">
    <w:abstractNumId w:val="6"/>
  </w:num>
  <w:num w:numId="3" w16cid:durableId="1225261136">
    <w:abstractNumId w:val="10"/>
  </w:num>
  <w:num w:numId="4" w16cid:durableId="1505516090">
    <w:abstractNumId w:val="23"/>
  </w:num>
  <w:num w:numId="5" w16cid:durableId="408160799">
    <w:abstractNumId w:val="2"/>
  </w:num>
  <w:num w:numId="6" w16cid:durableId="460734304">
    <w:abstractNumId w:val="39"/>
  </w:num>
  <w:num w:numId="7" w16cid:durableId="708797104">
    <w:abstractNumId w:val="21"/>
  </w:num>
  <w:num w:numId="8" w16cid:durableId="848563953">
    <w:abstractNumId w:val="13"/>
  </w:num>
  <w:num w:numId="9" w16cid:durableId="767044468">
    <w:abstractNumId w:val="16"/>
  </w:num>
  <w:num w:numId="10" w16cid:durableId="553545048">
    <w:abstractNumId w:val="27"/>
  </w:num>
  <w:num w:numId="11" w16cid:durableId="1326938122">
    <w:abstractNumId w:val="17"/>
  </w:num>
  <w:num w:numId="12" w16cid:durableId="2071609955">
    <w:abstractNumId w:val="7"/>
  </w:num>
  <w:num w:numId="13" w16cid:durableId="752051673">
    <w:abstractNumId w:val="5"/>
  </w:num>
  <w:num w:numId="14" w16cid:durableId="284313350">
    <w:abstractNumId w:val="35"/>
  </w:num>
  <w:num w:numId="15" w16cid:durableId="852300773">
    <w:abstractNumId w:val="4"/>
  </w:num>
  <w:num w:numId="16" w16cid:durableId="846561169">
    <w:abstractNumId w:val="38"/>
  </w:num>
  <w:num w:numId="17" w16cid:durableId="97912455">
    <w:abstractNumId w:val="20"/>
  </w:num>
  <w:num w:numId="18" w16cid:durableId="752968595">
    <w:abstractNumId w:val="9"/>
  </w:num>
  <w:num w:numId="19" w16cid:durableId="754789600">
    <w:abstractNumId w:val="32"/>
  </w:num>
  <w:num w:numId="20" w16cid:durableId="33115104">
    <w:abstractNumId w:val="3"/>
  </w:num>
  <w:num w:numId="21" w16cid:durableId="825973638">
    <w:abstractNumId w:val="25"/>
  </w:num>
  <w:num w:numId="22" w16cid:durableId="109708799">
    <w:abstractNumId w:val="15"/>
  </w:num>
  <w:num w:numId="23" w16cid:durableId="1131098592">
    <w:abstractNumId w:val="24"/>
  </w:num>
  <w:num w:numId="24" w16cid:durableId="232855998">
    <w:abstractNumId w:val="34"/>
  </w:num>
  <w:num w:numId="25" w16cid:durableId="698049026">
    <w:abstractNumId w:val="37"/>
  </w:num>
  <w:num w:numId="26" w16cid:durableId="1473061773">
    <w:abstractNumId w:val="1"/>
  </w:num>
  <w:num w:numId="27" w16cid:durableId="1146168288">
    <w:abstractNumId w:val="8"/>
  </w:num>
  <w:num w:numId="28" w16cid:durableId="304743575">
    <w:abstractNumId w:val="28"/>
  </w:num>
  <w:num w:numId="29" w16cid:durableId="634481912">
    <w:abstractNumId w:val="33"/>
  </w:num>
  <w:num w:numId="30" w16cid:durableId="331758108">
    <w:abstractNumId w:val="22"/>
  </w:num>
  <w:num w:numId="31" w16cid:durableId="970480356">
    <w:abstractNumId w:val="18"/>
  </w:num>
  <w:num w:numId="32" w16cid:durableId="1297754155">
    <w:abstractNumId w:val="19"/>
  </w:num>
  <w:num w:numId="33" w16cid:durableId="342561293">
    <w:abstractNumId w:val="11"/>
  </w:num>
  <w:num w:numId="34" w16cid:durableId="650863048">
    <w:abstractNumId w:val="26"/>
  </w:num>
  <w:num w:numId="35" w16cid:durableId="410935120">
    <w:abstractNumId w:val="12"/>
  </w:num>
  <w:num w:numId="36" w16cid:durableId="999113249">
    <w:abstractNumId w:val="30"/>
  </w:num>
  <w:num w:numId="37" w16cid:durableId="1150712337">
    <w:abstractNumId w:val="14"/>
  </w:num>
  <w:num w:numId="38" w16cid:durableId="2097820698">
    <w:abstractNumId w:val="36"/>
  </w:num>
  <w:num w:numId="39" w16cid:durableId="726030737">
    <w:abstractNumId w:val="31"/>
  </w:num>
  <w:num w:numId="40" w16cid:durableId="191963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AF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3456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