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FD3" w:rsidRPr="00FD4A14" w:rsidRDefault="00CD4FD3" w:rsidP="00CD4FD3">
      <w:pPr>
        <w:tabs>
          <w:tab w:val="left" w:pos="1276"/>
        </w:tabs>
        <w:spacing w:after="0" w:line="240" w:lineRule="auto"/>
        <w:jc w:val="center"/>
        <w:rPr>
          <w:rFonts w:ascii="Times New Roman" w:eastAsiaTheme="minorEastAsia" w:hAnsi="Times New Roman" w:cs="Times New Roman"/>
          <w:sz w:val="20"/>
          <w:szCs w:val="20"/>
          <w:lang w:val="ro-RO" w:eastAsia="zh-CN"/>
        </w:rPr>
      </w:pPr>
      <w:r w:rsidRPr="00FD4A14">
        <w:rPr>
          <w:rFonts w:ascii="Times New Roman" w:eastAsiaTheme="minorEastAsia" w:hAnsi="Times New Roman" w:cs="Times New Roman"/>
          <w:sz w:val="20"/>
          <w:szCs w:val="20"/>
          <w:lang w:val="ro-RO" w:eastAsia="zh-CN"/>
        </w:rPr>
        <w:t xml:space="preserve">                     Anexă </w:t>
      </w:r>
    </w:p>
    <w:p w:rsidR="00CD4FD3" w:rsidRPr="00FD4A14" w:rsidRDefault="00CD4FD3" w:rsidP="00CD4FD3">
      <w:pPr>
        <w:tabs>
          <w:tab w:val="left" w:pos="1276"/>
          <w:tab w:val="left" w:pos="5245"/>
        </w:tabs>
        <w:spacing w:after="0" w:line="240" w:lineRule="auto"/>
        <w:jc w:val="center"/>
        <w:rPr>
          <w:rFonts w:ascii="Times New Roman" w:eastAsiaTheme="minorEastAsia" w:hAnsi="Times New Roman" w:cs="Times New Roman"/>
          <w:sz w:val="20"/>
          <w:szCs w:val="20"/>
          <w:lang w:val="ro-RO" w:eastAsia="zh-CN"/>
        </w:rPr>
      </w:pPr>
      <w:r w:rsidRPr="00FD4A14">
        <w:rPr>
          <w:rFonts w:ascii="Times New Roman" w:eastAsiaTheme="minorEastAsia" w:hAnsi="Times New Roman" w:cs="Times New Roman"/>
          <w:sz w:val="20"/>
          <w:szCs w:val="20"/>
          <w:lang w:val="ro-RO" w:eastAsia="zh-CN"/>
        </w:rPr>
        <w:tab/>
        <w:t xml:space="preserve">                           la Caietul de sarcini-cadru </w:t>
      </w:r>
    </w:p>
    <w:p w:rsidR="00CD4FD3" w:rsidRPr="00FD4A14" w:rsidRDefault="00CD4FD3" w:rsidP="00CD4FD3">
      <w:pPr>
        <w:tabs>
          <w:tab w:val="left" w:pos="1276"/>
          <w:tab w:val="left" w:pos="5387"/>
          <w:tab w:val="left" w:pos="5670"/>
        </w:tabs>
        <w:spacing w:after="0" w:line="240" w:lineRule="auto"/>
        <w:ind w:left="3686" w:hanging="278"/>
        <w:rPr>
          <w:rFonts w:ascii="Times New Roman" w:eastAsiaTheme="minorEastAsia" w:hAnsi="Times New Roman" w:cs="Times New Roman"/>
          <w:sz w:val="20"/>
          <w:szCs w:val="20"/>
          <w:lang w:val="ro-RO" w:eastAsia="zh-CN"/>
        </w:rPr>
      </w:pPr>
      <w:r w:rsidRPr="00FD4A14">
        <w:rPr>
          <w:rFonts w:ascii="Times New Roman" w:eastAsiaTheme="minorEastAsia" w:hAnsi="Times New Roman" w:cs="Times New Roman"/>
          <w:sz w:val="20"/>
          <w:szCs w:val="20"/>
          <w:lang w:val="ro-RO" w:eastAsia="zh-CN"/>
        </w:rPr>
        <w:t xml:space="preserve">                                       al serviciului public de alimentare cu apă </w:t>
      </w:r>
      <w:proofErr w:type="spellStart"/>
      <w:r w:rsidRPr="00FD4A14">
        <w:rPr>
          <w:rFonts w:ascii="Times New Roman" w:eastAsiaTheme="minorEastAsia" w:hAnsi="Times New Roman" w:cs="Times New Roman"/>
          <w:sz w:val="20"/>
          <w:szCs w:val="20"/>
          <w:lang w:val="ro-RO" w:eastAsia="zh-CN"/>
        </w:rPr>
        <w:t>şi</w:t>
      </w:r>
      <w:proofErr w:type="spellEnd"/>
      <w:r w:rsidRPr="00FD4A14">
        <w:rPr>
          <w:rFonts w:ascii="Times New Roman" w:eastAsiaTheme="minorEastAsia" w:hAnsi="Times New Roman" w:cs="Times New Roman"/>
          <w:sz w:val="20"/>
          <w:szCs w:val="20"/>
          <w:lang w:val="ro-RO" w:eastAsia="zh-CN"/>
        </w:rPr>
        <w:t xml:space="preserve"> de canalizare </w:t>
      </w:r>
    </w:p>
    <w:p w:rsidR="00CD4FD3" w:rsidRPr="00FD4A14" w:rsidRDefault="00CD4FD3" w:rsidP="00CD4FD3">
      <w:pPr>
        <w:tabs>
          <w:tab w:val="left" w:pos="1276"/>
          <w:tab w:val="left" w:pos="4536"/>
        </w:tabs>
        <w:spacing w:after="0" w:line="240" w:lineRule="auto"/>
        <w:ind w:left="3686" w:hanging="278"/>
        <w:jc w:val="center"/>
        <w:rPr>
          <w:rFonts w:ascii="Times New Roman" w:eastAsiaTheme="minorEastAsia" w:hAnsi="Times New Roman" w:cs="Times New Roman"/>
          <w:sz w:val="20"/>
          <w:szCs w:val="20"/>
          <w:lang w:val="ro-RO" w:eastAsia="en-GB"/>
        </w:rPr>
      </w:pPr>
      <w:r w:rsidRPr="00FD4A14">
        <w:rPr>
          <w:rFonts w:ascii="Times New Roman" w:eastAsiaTheme="minorEastAsia" w:hAnsi="Times New Roman" w:cs="Times New Roman"/>
          <w:sz w:val="20"/>
          <w:szCs w:val="20"/>
          <w:lang w:val="ro-RO" w:eastAsia="zh-CN"/>
        </w:rPr>
        <w:t xml:space="preserve">                                       a</w:t>
      </w:r>
      <w:r w:rsidRPr="00FD4A14">
        <w:rPr>
          <w:rFonts w:ascii="Times New Roman" w:eastAsiaTheme="minorEastAsia" w:hAnsi="Times New Roman" w:cs="Times New Roman"/>
          <w:sz w:val="20"/>
          <w:szCs w:val="20"/>
          <w:lang w:val="ro-RO" w:eastAsia="en-GB"/>
        </w:rPr>
        <w:t xml:space="preserve">probat prin hotărârea Consiliului de </w:t>
      </w:r>
      <w:proofErr w:type="spellStart"/>
      <w:r w:rsidRPr="00FD4A14">
        <w:rPr>
          <w:rFonts w:ascii="Times New Roman" w:eastAsiaTheme="minorEastAsia" w:hAnsi="Times New Roman" w:cs="Times New Roman"/>
          <w:sz w:val="20"/>
          <w:szCs w:val="20"/>
          <w:lang w:val="ro-RO" w:eastAsia="en-GB"/>
        </w:rPr>
        <w:t>administraţie</w:t>
      </w:r>
      <w:proofErr w:type="spellEnd"/>
      <w:r w:rsidRPr="00FD4A14">
        <w:rPr>
          <w:rFonts w:ascii="Times New Roman" w:eastAsiaTheme="minorEastAsia" w:hAnsi="Times New Roman" w:cs="Times New Roman"/>
          <w:sz w:val="20"/>
          <w:szCs w:val="20"/>
          <w:lang w:val="ro-RO" w:eastAsia="en-GB"/>
        </w:rPr>
        <w:t xml:space="preserve"> al ANRE                     </w:t>
      </w:r>
    </w:p>
    <w:p w:rsidR="00CD4FD3" w:rsidRPr="00FD4A14" w:rsidRDefault="00CD4FD3" w:rsidP="00CD4FD3">
      <w:pPr>
        <w:tabs>
          <w:tab w:val="left" w:pos="1276"/>
          <w:tab w:val="left" w:pos="4536"/>
        </w:tabs>
        <w:spacing w:after="0" w:line="240" w:lineRule="auto"/>
        <w:ind w:left="3686" w:hanging="278"/>
        <w:jc w:val="center"/>
        <w:rPr>
          <w:rFonts w:ascii="Times New Roman" w:eastAsiaTheme="minorEastAsia" w:hAnsi="Times New Roman" w:cs="Times New Roman"/>
          <w:sz w:val="20"/>
          <w:szCs w:val="20"/>
          <w:lang w:val="ro-RO" w:eastAsia="en-GB"/>
        </w:rPr>
      </w:pPr>
      <w:r w:rsidRPr="00FD4A14">
        <w:rPr>
          <w:rFonts w:ascii="Times New Roman" w:eastAsiaTheme="minorEastAsia" w:hAnsi="Times New Roman" w:cs="Times New Roman"/>
          <w:sz w:val="20"/>
          <w:szCs w:val="20"/>
          <w:lang w:val="ro-RO" w:eastAsia="en-GB"/>
        </w:rPr>
        <w:t xml:space="preserve">  nr. 358/2019 din 27 septembrie 2019</w:t>
      </w: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Inventarul puțurilor de adâncime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40"/>
        <w:gridCol w:w="1245"/>
        <w:gridCol w:w="2061"/>
        <w:gridCol w:w="1287"/>
        <w:gridCol w:w="1290"/>
        <w:gridCol w:w="1295"/>
        <w:gridCol w:w="1286"/>
        <w:gridCol w:w="1333"/>
      </w:tblGrid>
      <w:tr w:rsidR="00CD4FD3" w:rsidRPr="00CD4FD3" w:rsidTr="00806E66">
        <w:tc>
          <w:tcPr>
            <w:tcW w:w="54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26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Sistem tubaj</w:t>
            </w:r>
          </w:p>
        </w:tc>
        <w:tc>
          <w:tcPr>
            <w:tcW w:w="210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Debitul maxim exploatabil</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Gradul de asigurare</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Diametrul puț</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Adâncimea</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Tipul puțului</w:t>
            </w:r>
          </w:p>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(investigație, supraveghere, exploatare)</w:t>
            </w: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Caracteristicele stației de pompare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34"/>
        <w:gridCol w:w="1118"/>
        <w:gridCol w:w="1267"/>
        <w:gridCol w:w="1263"/>
        <w:gridCol w:w="1570"/>
        <w:gridCol w:w="1145"/>
        <w:gridCol w:w="1152"/>
        <w:gridCol w:w="1142"/>
        <w:gridCol w:w="1146"/>
      </w:tblGrid>
      <w:tr w:rsidR="00CD4FD3" w:rsidRPr="00FD4A14" w:rsidTr="00806E66">
        <w:tc>
          <w:tcPr>
            <w:tcW w:w="53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12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Grad de asigurare</w:t>
            </w:r>
          </w:p>
        </w:tc>
        <w:tc>
          <w:tcPr>
            <w:tcW w:w="128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pompă</w:t>
            </w:r>
          </w:p>
        </w:tc>
        <w:tc>
          <w:tcPr>
            <w:tcW w:w="127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w:t>
            </w:r>
          </w:p>
        </w:tc>
        <w:tc>
          <w:tcPr>
            <w:tcW w:w="159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Înălțime de pompare</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Puterea electrică</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Randament</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Turație</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2</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Situația captării de suprafață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456" w:type="dxa"/>
        <w:tblLook w:val="04A0" w:firstRow="1" w:lastRow="0" w:firstColumn="1" w:lastColumn="0" w:noHBand="0" w:noVBand="1"/>
      </w:tblPr>
      <w:tblGrid>
        <w:gridCol w:w="541"/>
        <w:gridCol w:w="1263"/>
        <w:gridCol w:w="2079"/>
        <w:gridCol w:w="1295"/>
        <w:gridCol w:w="1876"/>
        <w:gridCol w:w="1294"/>
        <w:gridCol w:w="2108"/>
      </w:tblGrid>
      <w:tr w:rsidR="00CD4FD3" w:rsidRPr="00FD4A14" w:rsidTr="00806E66">
        <w:tc>
          <w:tcPr>
            <w:tcW w:w="54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26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Denumirea sursei</w:t>
            </w:r>
          </w:p>
        </w:tc>
        <w:tc>
          <w:tcPr>
            <w:tcW w:w="20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Tipul de construcție</w:t>
            </w:r>
          </w:p>
        </w:tc>
        <w:tc>
          <w:tcPr>
            <w:tcW w:w="1295"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Gradul de asigurare</w:t>
            </w:r>
          </w:p>
        </w:tc>
        <w:tc>
          <w:tcPr>
            <w:tcW w:w="187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Debitul maxim exploatabil</w:t>
            </w:r>
          </w:p>
        </w:tc>
        <w:tc>
          <w:tcPr>
            <w:tcW w:w="129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Tipul prizei de apă</w:t>
            </w:r>
          </w:p>
        </w:tc>
        <w:tc>
          <w:tcPr>
            <w:tcW w:w="210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r>
      <w:tr w:rsidR="00CD4FD3" w:rsidRPr="00FD4A14" w:rsidTr="00806E66">
        <w:tc>
          <w:tcPr>
            <w:tcW w:w="541"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2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1"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2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1"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2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1"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2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3</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Tratarea apei brute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259" w:type="dxa"/>
        <w:tblLook w:val="04A0" w:firstRow="1" w:lastRow="0" w:firstColumn="1" w:lastColumn="0" w:noHBand="0" w:noVBand="1"/>
      </w:tblPr>
      <w:tblGrid>
        <w:gridCol w:w="483"/>
        <w:gridCol w:w="507"/>
        <w:gridCol w:w="678"/>
        <w:gridCol w:w="652"/>
        <w:gridCol w:w="652"/>
        <w:gridCol w:w="732"/>
        <w:gridCol w:w="694"/>
        <w:gridCol w:w="672"/>
        <w:gridCol w:w="654"/>
        <w:gridCol w:w="763"/>
        <w:gridCol w:w="709"/>
        <w:gridCol w:w="709"/>
        <w:gridCol w:w="850"/>
        <w:gridCol w:w="653"/>
        <w:gridCol w:w="851"/>
      </w:tblGrid>
      <w:tr w:rsidR="00CD4FD3" w:rsidRPr="00FD4A14" w:rsidTr="00806E66">
        <w:tc>
          <w:tcPr>
            <w:tcW w:w="483"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Nr. crt.</w:t>
            </w:r>
          </w:p>
        </w:tc>
        <w:tc>
          <w:tcPr>
            <w:tcW w:w="1185"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Deznisipator</w:t>
            </w:r>
          </w:p>
        </w:tc>
        <w:tc>
          <w:tcPr>
            <w:tcW w:w="2730" w:type="dxa"/>
            <w:gridSpan w:val="4"/>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Coagulare</w:t>
            </w:r>
          </w:p>
        </w:tc>
        <w:tc>
          <w:tcPr>
            <w:tcW w:w="1326"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Decantoare</w:t>
            </w:r>
          </w:p>
        </w:tc>
        <w:tc>
          <w:tcPr>
            <w:tcW w:w="1472"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Filtru</w:t>
            </w:r>
          </w:p>
        </w:tc>
        <w:tc>
          <w:tcPr>
            <w:tcW w:w="1559"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Dezinfectare</w:t>
            </w:r>
          </w:p>
        </w:tc>
        <w:tc>
          <w:tcPr>
            <w:tcW w:w="1504"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Corectare caracter chimic</w:t>
            </w:r>
          </w:p>
        </w:tc>
      </w:tr>
      <w:tr w:rsidR="00CD4FD3" w:rsidRPr="00FD4A14" w:rsidTr="00806E66">
        <w:tc>
          <w:tcPr>
            <w:tcW w:w="483"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p>
        </w:tc>
        <w:tc>
          <w:tcPr>
            <w:tcW w:w="50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tip</w:t>
            </w:r>
            <w:r w:rsidRPr="00FD4A14">
              <w:rPr>
                <w:rFonts w:ascii="Times New Roman" w:hAnsi="Times New Roman" w:cs="Times New Roman"/>
                <w:sz w:val="16"/>
                <w:szCs w:val="16"/>
                <w:vertAlign w:val="superscript"/>
                <w:lang w:val="ro-RO"/>
              </w:rPr>
              <w:t>1</w:t>
            </w:r>
          </w:p>
        </w:tc>
        <w:tc>
          <w:tcPr>
            <w:tcW w:w="67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debit</w:t>
            </w:r>
            <w:r w:rsidRPr="00FD4A14">
              <w:rPr>
                <w:rFonts w:ascii="Times New Roman" w:hAnsi="Times New Roman" w:cs="Times New Roman"/>
                <w:sz w:val="16"/>
                <w:szCs w:val="16"/>
                <w:vertAlign w:val="superscript"/>
                <w:lang w:val="ro-RO"/>
              </w:rPr>
              <w:t>2</w:t>
            </w:r>
          </w:p>
        </w:tc>
        <w:tc>
          <w:tcPr>
            <w:tcW w:w="65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debit</w:t>
            </w:r>
            <w:r w:rsidRPr="00FD4A14">
              <w:rPr>
                <w:rFonts w:ascii="Times New Roman" w:hAnsi="Times New Roman" w:cs="Times New Roman"/>
                <w:sz w:val="16"/>
                <w:szCs w:val="16"/>
                <w:vertAlign w:val="superscript"/>
                <w:lang w:val="ro-RO"/>
              </w:rPr>
              <w:t>2</w:t>
            </w:r>
          </w:p>
        </w:tc>
        <w:tc>
          <w:tcPr>
            <w:tcW w:w="65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reactiv</w:t>
            </w:r>
          </w:p>
        </w:tc>
        <w:tc>
          <w:tcPr>
            <w:tcW w:w="73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camera de amestec</w:t>
            </w:r>
          </w:p>
        </w:tc>
        <w:tc>
          <w:tcPr>
            <w:tcW w:w="69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tip bazin de reacție</w:t>
            </w:r>
          </w:p>
        </w:tc>
        <w:tc>
          <w:tcPr>
            <w:tcW w:w="6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tip</w:t>
            </w:r>
            <w:r w:rsidRPr="00FD4A14">
              <w:rPr>
                <w:rFonts w:ascii="Times New Roman" w:hAnsi="Times New Roman" w:cs="Times New Roman"/>
                <w:sz w:val="16"/>
                <w:szCs w:val="16"/>
                <w:vertAlign w:val="superscript"/>
                <w:lang w:val="ro-RO"/>
              </w:rPr>
              <w:t>1</w:t>
            </w:r>
          </w:p>
        </w:tc>
        <w:tc>
          <w:tcPr>
            <w:tcW w:w="65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debit</w:t>
            </w:r>
            <w:r w:rsidRPr="00FD4A14">
              <w:rPr>
                <w:rFonts w:ascii="Times New Roman" w:hAnsi="Times New Roman" w:cs="Times New Roman"/>
                <w:sz w:val="16"/>
                <w:szCs w:val="16"/>
                <w:vertAlign w:val="superscript"/>
                <w:lang w:val="ro-RO"/>
              </w:rPr>
              <w:t>2</w:t>
            </w:r>
          </w:p>
        </w:tc>
        <w:tc>
          <w:tcPr>
            <w:tcW w:w="76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tip</w:t>
            </w:r>
            <w:r w:rsidRPr="00FD4A14">
              <w:rPr>
                <w:rFonts w:ascii="Times New Roman" w:hAnsi="Times New Roman" w:cs="Times New Roman"/>
                <w:sz w:val="16"/>
                <w:szCs w:val="16"/>
                <w:vertAlign w:val="superscript"/>
                <w:lang w:val="ro-RO"/>
              </w:rPr>
              <w:t>3</w:t>
            </w:r>
          </w:p>
        </w:tc>
        <w:tc>
          <w:tcPr>
            <w:tcW w:w="70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debit</w:t>
            </w:r>
            <w:r w:rsidRPr="00FD4A14">
              <w:rPr>
                <w:rFonts w:ascii="Times New Roman" w:hAnsi="Times New Roman" w:cs="Times New Roman"/>
                <w:sz w:val="16"/>
                <w:szCs w:val="16"/>
                <w:vertAlign w:val="superscript"/>
                <w:lang w:val="ro-RO"/>
              </w:rPr>
              <w:t>2</w:t>
            </w:r>
          </w:p>
        </w:tc>
        <w:tc>
          <w:tcPr>
            <w:tcW w:w="70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debit</w:t>
            </w:r>
            <w:r w:rsidRPr="00FD4A14">
              <w:rPr>
                <w:rFonts w:ascii="Times New Roman" w:hAnsi="Times New Roman" w:cs="Times New Roman"/>
                <w:sz w:val="16"/>
                <w:szCs w:val="16"/>
                <w:vertAlign w:val="superscript"/>
                <w:lang w:val="ro-RO"/>
              </w:rPr>
              <w:t>2</w:t>
            </w:r>
          </w:p>
        </w:tc>
        <w:tc>
          <w:tcPr>
            <w:tcW w:w="85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metoda</w:t>
            </w:r>
            <w:r w:rsidRPr="00FD4A14">
              <w:rPr>
                <w:rFonts w:ascii="Times New Roman" w:hAnsi="Times New Roman" w:cs="Times New Roman"/>
                <w:sz w:val="16"/>
                <w:szCs w:val="16"/>
                <w:vertAlign w:val="superscript"/>
                <w:lang w:val="ro-RO"/>
              </w:rPr>
              <w:t>4</w:t>
            </w:r>
          </w:p>
        </w:tc>
        <w:tc>
          <w:tcPr>
            <w:tcW w:w="6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debit</w:t>
            </w:r>
            <w:r w:rsidRPr="00FD4A14">
              <w:rPr>
                <w:rFonts w:ascii="Times New Roman" w:hAnsi="Times New Roman" w:cs="Times New Roman"/>
                <w:sz w:val="16"/>
                <w:szCs w:val="16"/>
                <w:vertAlign w:val="superscript"/>
                <w:lang w:val="ro-RO"/>
              </w:rPr>
              <w:t>2</w:t>
            </w:r>
          </w:p>
        </w:tc>
        <w:tc>
          <w:tcPr>
            <w:tcW w:w="85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16"/>
                <w:szCs w:val="16"/>
                <w:lang w:val="ro-RO"/>
              </w:rPr>
            </w:pPr>
            <w:r w:rsidRPr="00FD4A14">
              <w:rPr>
                <w:rFonts w:ascii="Times New Roman" w:hAnsi="Times New Roman" w:cs="Times New Roman"/>
                <w:sz w:val="16"/>
                <w:szCs w:val="16"/>
                <w:lang w:val="ro-RO"/>
              </w:rPr>
              <w:t>metoda</w:t>
            </w:r>
            <w:r w:rsidRPr="00FD4A14">
              <w:rPr>
                <w:rFonts w:ascii="Times New Roman" w:hAnsi="Times New Roman" w:cs="Times New Roman"/>
                <w:sz w:val="16"/>
                <w:szCs w:val="16"/>
                <w:vertAlign w:val="superscript"/>
                <w:lang w:val="ro-RO"/>
              </w:rPr>
              <w:t>5</w:t>
            </w:r>
          </w:p>
        </w:tc>
      </w:tr>
      <w:tr w:rsidR="00CD4FD3" w:rsidRPr="00FD4A14" w:rsidTr="00806E66">
        <w:tc>
          <w:tcPr>
            <w:tcW w:w="48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50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3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8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50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3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8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50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3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8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50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3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1</w:t>
      </w:r>
      <w:r w:rsidRPr="00FD4A14">
        <w:rPr>
          <w:rFonts w:ascii="Times New Roman" w:eastAsiaTheme="minorEastAsia" w:hAnsi="Times New Roman" w:cs="Times New Roman"/>
          <w:sz w:val="24"/>
          <w:szCs w:val="24"/>
          <w:lang w:val="ro-RO" w:eastAsia="zh-CN"/>
        </w:rPr>
        <w:t xml:space="preserve"> – orizontal, vertical, longitudinal</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2</w:t>
      </w:r>
      <w:r w:rsidRPr="00FD4A14">
        <w:rPr>
          <w:rFonts w:ascii="Times New Roman" w:eastAsiaTheme="minorEastAsia" w:hAnsi="Times New Roman" w:cs="Times New Roman"/>
          <w:sz w:val="24"/>
          <w:szCs w:val="24"/>
          <w:lang w:val="ro-RO" w:eastAsia="zh-CN"/>
        </w:rPr>
        <w:t xml:space="preserve"> – debitul nominal și gradul de asigurare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3</w:t>
      </w:r>
      <w:r w:rsidRPr="00FD4A14">
        <w:rPr>
          <w:rFonts w:ascii="Times New Roman" w:eastAsiaTheme="minorEastAsia" w:hAnsi="Times New Roman" w:cs="Times New Roman"/>
          <w:sz w:val="24"/>
          <w:szCs w:val="24"/>
          <w:lang w:val="ro-RO" w:eastAsia="zh-CN"/>
        </w:rPr>
        <w:t xml:space="preserve"> – lent, rapid, ultrarapid</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4</w:t>
      </w:r>
      <w:r w:rsidRPr="00FD4A14">
        <w:rPr>
          <w:rFonts w:ascii="Times New Roman" w:eastAsiaTheme="minorEastAsia" w:hAnsi="Times New Roman" w:cs="Times New Roman"/>
          <w:sz w:val="24"/>
          <w:szCs w:val="24"/>
          <w:lang w:val="ro-RO" w:eastAsia="zh-CN"/>
        </w:rPr>
        <w:t xml:space="preserve"> – clorinare, ozonizare, ultraviolete, biologică, altă metodă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5</w:t>
      </w:r>
      <w:r w:rsidRPr="00FD4A14">
        <w:rPr>
          <w:rFonts w:ascii="Times New Roman" w:eastAsiaTheme="minorEastAsia" w:hAnsi="Times New Roman" w:cs="Times New Roman"/>
          <w:sz w:val="24"/>
          <w:szCs w:val="24"/>
          <w:lang w:val="ro-RO" w:eastAsia="zh-CN"/>
        </w:rPr>
        <w:t xml:space="preserve"> – deferizare, </w:t>
      </w:r>
      <w:proofErr w:type="spellStart"/>
      <w:r w:rsidRPr="00FD4A14">
        <w:rPr>
          <w:rFonts w:ascii="Times New Roman" w:eastAsiaTheme="minorEastAsia" w:hAnsi="Times New Roman" w:cs="Times New Roman"/>
          <w:sz w:val="24"/>
          <w:szCs w:val="24"/>
          <w:lang w:val="ro-RO" w:eastAsia="zh-CN"/>
        </w:rPr>
        <w:t>demanganizare</w:t>
      </w:r>
      <w:proofErr w:type="spellEnd"/>
      <w:r w:rsidRPr="00FD4A14">
        <w:rPr>
          <w:rFonts w:ascii="Times New Roman" w:eastAsiaTheme="minorEastAsia" w:hAnsi="Times New Roman" w:cs="Times New Roman"/>
          <w:sz w:val="24"/>
          <w:szCs w:val="24"/>
          <w:lang w:val="ro-RO" w:eastAsia="zh-CN"/>
        </w:rPr>
        <w:t>, reducere a durității, eliminare a gazelor dizolvate, corectare a gustului și/sau a mirosului, altele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Caracteristicele stației de pompare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34"/>
        <w:gridCol w:w="1118"/>
        <w:gridCol w:w="1267"/>
        <w:gridCol w:w="1263"/>
        <w:gridCol w:w="1570"/>
        <w:gridCol w:w="1145"/>
        <w:gridCol w:w="1152"/>
        <w:gridCol w:w="1142"/>
        <w:gridCol w:w="1146"/>
      </w:tblGrid>
      <w:tr w:rsidR="00CD4FD3" w:rsidRPr="00FD4A14" w:rsidTr="00806E66">
        <w:tc>
          <w:tcPr>
            <w:tcW w:w="53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12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Grad de asigurare</w:t>
            </w:r>
          </w:p>
        </w:tc>
        <w:tc>
          <w:tcPr>
            <w:tcW w:w="128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pompă</w:t>
            </w:r>
          </w:p>
        </w:tc>
        <w:tc>
          <w:tcPr>
            <w:tcW w:w="127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w:t>
            </w:r>
          </w:p>
        </w:tc>
        <w:tc>
          <w:tcPr>
            <w:tcW w:w="159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Înălțime de pompare</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Puterea electrică</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Randament</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Turație</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1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59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4</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Transportul apei potabile și/sau tehnologice (aducțiuni)</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19"/>
        <w:gridCol w:w="1105"/>
        <w:gridCol w:w="1309"/>
        <w:gridCol w:w="1345"/>
        <w:gridCol w:w="1172"/>
        <w:gridCol w:w="1185"/>
        <w:gridCol w:w="1232"/>
        <w:gridCol w:w="1149"/>
        <w:gridCol w:w="1321"/>
      </w:tblGrid>
      <w:tr w:rsidR="00CD4FD3" w:rsidRPr="00FD4A14" w:rsidTr="00806E66">
        <w:tc>
          <w:tcPr>
            <w:tcW w:w="51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105"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Denumirea tronson</w:t>
            </w:r>
          </w:p>
        </w:tc>
        <w:tc>
          <w:tcPr>
            <w:tcW w:w="131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Material /D</w:t>
            </w:r>
            <w:r w:rsidRPr="00FD4A14">
              <w:rPr>
                <w:rFonts w:ascii="Times New Roman" w:hAnsi="Times New Roman" w:cs="Times New Roman"/>
                <w:sz w:val="20"/>
                <w:szCs w:val="20"/>
                <w:vertAlign w:val="subscript"/>
                <w:lang w:val="ro-RO"/>
              </w:rPr>
              <w:t>ext</w:t>
            </w:r>
            <w:r w:rsidRPr="00FD4A14">
              <w:rPr>
                <w:rFonts w:ascii="Times New Roman" w:hAnsi="Times New Roman" w:cs="Times New Roman"/>
                <w:sz w:val="20"/>
                <w:szCs w:val="20"/>
                <w:lang w:val="ro-RO"/>
              </w:rPr>
              <w:t>.</w:t>
            </w:r>
            <w:r w:rsidRPr="00FD4A14">
              <w:rPr>
                <w:rFonts w:ascii="Times New Roman" w:hAnsi="Times New Roman" w:cs="Times New Roman"/>
                <w:sz w:val="20"/>
                <w:szCs w:val="20"/>
                <w:vertAlign w:val="superscript"/>
                <w:lang w:val="ro-RO"/>
              </w:rPr>
              <w:t>1</w:t>
            </w:r>
            <w:r w:rsidRPr="00FD4A14">
              <w:rPr>
                <w:rFonts w:ascii="Times New Roman" w:hAnsi="Times New Roman" w:cs="Times New Roman"/>
                <w:sz w:val="20"/>
                <w:szCs w:val="20"/>
                <w:lang w:val="ro-RO"/>
              </w:rPr>
              <w:t xml:space="preserve"> /s</w:t>
            </w:r>
            <w:r w:rsidRPr="00FD4A14">
              <w:rPr>
                <w:rFonts w:ascii="Times New Roman" w:hAnsi="Times New Roman" w:cs="Times New Roman"/>
                <w:sz w:val="20"/>
                <w:szCs w:val="20"/>
                <w:vertAlign w:val="superscript"/>
                <w:lang w:val="ro-RO"/>
              </w:rPr>
              <w:t>2</w:t>
            </w:r>
          </w:p>
        </w:tc>
        <w:tc>
          <w:tcPr>
            <w:tcW w:w="135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Debitul specific</w:t>
            </w:r>
          </w:p>
        </w:tc>
        <w:tc>
          <w:tcPr>
            <w:tcW w:w="117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Lungime</w:t>
            </w:r>
          </w:p>
        </w:tc>
        <w:tc>
          <w:tcPr>
            <w:tcW w:w="1205"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h</w:t>
            </w:r>
            <w:r w:rsidRPr="00FD4A14">
              <w:rPr>
                <w:rFonts w:ascii="Times New Roman" w:hAnsi="Times New Roman" w:cs="Times New Roman"/>
                <w:sz w:val="20"/>
                <w:szCs w:val="20"/>
                <w:vertAlign w:val="superscript"/>
                <w:lang w:val="ro-RO"/>
              </w:rPr>
              <w:t>3</w:t>
            </w:r>
          </w:p>
        </w:tc>
        <w:tc>
          <w:tcPr>
            <w:tcW w:w="124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c>
          <w:tcPr>
            <w:tcW w:w="116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PN </w:t>
            </w:r>
          </w:p>
        </w:tc>
        <w:tc>
          <w:tcPr>
            <w:tcW w:w="133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Pierderi de apă </w:t>
            </w:r>
          </w:p>
        </w:tc>
      </w:tr>
      <w:tr w:rsidR="00CD4FD3" w:rsidRPr="00FD4A14" w:rsidTr="00806E66">
        <w:tc>
          <w:tcPr>
            <w:tcW w:w="51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1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1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3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1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1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1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3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1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1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1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3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1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1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1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7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3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1</w:t>
      </w:r>
      <w:r w:rsidRPr="00FD4A14">
        <w:rPr>
          <w:rFonts w:ascii="Times New Roman" w:eastAsiaTheme="minorEastAsia" w:hAnsi="Times New Roman" w:cs="Times New Roman"/>
          <w:sz w:val="24"/>
          <w:szCs w:val="24"/>
          <w:lang w:val="ro-RO" w:eastAsia="zh-CN"/>
        </w:rPr>
        <w:t xml:space="preserve"> – diametrul exterior</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lastRenderedPageBreak/>
        <w:t>2</w:t>
      </w:r>
      <w:r w:rsidRPr="00FD4A14">
        <w:rPr>
          <w:rFonts w:ascii="Times New Roman" w:eastAsiaTheme="minorEastAsia" w:hAnsi="Times New Roman" w:cs="Times New Roman"/>
          <w:sz w:val="24"/>
          <w:szCs w:val="24"/>
          <w:lang w:val="ro-RO" w:eastAsia="zh-CN"/>
        </w:rPr>
        <w:t xml:space="preserve"> – grosimea peretelui</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3</w:t>
      </w:r>
      <w:r w:rsidRPr="00FD4A14">
        <w:rPr>
          <w:rFonts w:ascii="Times New Roman" w:eastAsiaTheme="minorEastAsia" w:hAnsi="Times New Roman" w:cs="Times New Roman"/>
          <w:sz w:val="24"/>
          <w:szCs w:val="24"/>
          <w:lang w:val="ro-RO" w:eastAsia="zh-CN"/>
        </w:rPr>
        <w:t xml:space="preserve"> – pierderi de sarcină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lang w:val="ro-RO" w:eastAsia="zh-CN"/>
        </w:rPr>
        <w:t>PN – presiune nominală.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5</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Înmagazinarea apei</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10"/>
        <w:gridCol w:w="1203"/>
        <w:gridCol w:w="2055"/>
        <w:gridCol w:w="1388"/>
        <w:gridCol w:w="944"/>
        <w:gridCol w:w="1139"/>
        <w:gridCol w:w="1469"/>
        <w:gridCol w:w="1629"/>
      </w:tblGrid>
      <w:tr w:rsidR="00CD4FD3" w:rsidRPr="00FD4A14" w:rsidTr="00806E66">
        <w:tc>
          <w:tcPr>
            <w:tcW w:w="51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20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rezervor</w:t>
            </w:r>
            <w:r w:rsidRPr="00FD4A14">
              <w:rPr>
                <w:rFonts w:ascii="Times New Roman" w:hAnsi="Times New Roman" w:cs="Times New Roman"/>
                <w:sz w:val="20"/>
                <w:szCs w:val="20"/>
                <w:vertAlign w:val="superscript"/>
                <w:lang w:val="ro-RO"/>
              </w:rPr>
              <w:t>1</w:t>
            </w:r>
          </w:p>
        </w:tc>
        <w:tc>
          <w:tcPr>
            <w:tcW w:w="20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Capacitatea de înmagazinare</w:t>
            </w:r>
          </w:p>
        </w:tc>
        <w:tc>
          <w:tcPr>
            <w:tcW w:w="140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w:t>
            </w:r>
            <w:r w:rsidRPr="00FD4A14">
              <w:rPr>
                <w:rFonts w:ascii="Times New Roman" w:hAnsi="Times New Roman" w:cs="Times New Roman"/>
                <w:sz w:val="20"/>
                <w:szCs w:val="20"/>
                <w:vertAlign w:val="subscript"/>
                <w:lang w:val="ro-RO"/>
              </w:rPr>
              <w:t>c</w:t>
            </w:r>
            <w:r w:rsidRPr="00FD4A14">
              <w:rPr>
                <w:rFonts w:ascii="Times New Roman" w:hAnsi="Times New Roman" w:cs="Times New Roman"/>
                <w:sz w:val="20"/>
                <w:szCs w:val="20"/>
                <w:lang w:val="ro-RO"/>
              </w:rPr>
              <w:t xml:space="preserve"> </w:t>
            </w:r>
            <w:r w:rsidRPr="00FD4A14">
              <w:rPr>
                <w:rFonts w:ascii="Times New Roman" w:hAnsi="Times New Roman" w:cs="Times New Roman"/>
                <w:sz w:val="20"/>
                <w:szCs w:val="20"/>
                <w:vertAlign w:val="superscript"/>
                <w:lang w:val="ro-RO"/>
              </w:rPr>
              <w:t>2</w:t>
            </w:r>
          </w:p>
        </w:tc>
        <w:tc>
          <w:tcPr>
            <w:tcW w:w="9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roofErr w:type="spellStart"/>
            <w:r w:rsidRPr="00FD4A14">
              <w:rPr>
                <w:rFonts w:ascii="Times New Roman" w:hAnsi="Times New Roman" w:cs="Times New Roman"/>
                <w:sz w:val="20"/>
                <w:szCs w:val="20"/>
                <w:lang w:val="ro-RO"/>
              </w:rPr>
              <w:t>W</w:t>
            </w:r>
            <w:r w:rsidRPr="00FD4A14">
              <w:rPr>
                <w:rFonts w:ascii="Times New Roman" w:hAnsi="Times New Roman" w:cs="Times New Roman"/>
                <w:sz w:val="20"/>
                <w:szCs w:val="20"/>
                <w:vertAlign w:val="subscript"/>
                <w:lang w:val="ro-RO"/>
              </w:rPr>
              <w:t>inc</w:t>
            </w:r>
            <w:proofErr w:type="spellEnd"/>
            <w:r w:rsidRPr="00FD4A14">
              <w:rPr>
                <w:rFonts w:ascii="Times New Roman" w:hAnsi="Times New Roman" w:cs="Times New Roman"/>
                <w:sz w:val="20"/>
                <w:szCs w:val="20"/>
                <w:vertAlign w:val="subscript"/>
                <w:lang w:val="ro-RO"/>
              </w:rPr>
              <w:t xml:space="preserve">  </w:t>
            </w:r>
            <w:r w:rsidRPr="00FD4A14">
              <w:rPr>
                <w:rFonts w:ascii="Times New Roman" w:hAnsi="Times New Roman" w:cs="Times New Roman"/>
                <w:sz w:val="20"/>
                <w:szCs w:val="20"/>
                <w:vertAlign w:val="superscript"/>
                <w:lang w:val="ro-RO"/>
              </w:rPr>
              <w:t>3</w:t>
            </w:r>
          </w:p>
        </w:tc>
        <w:tc>
          <w:tcPr>
            <w:tcW w:w="115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roofErr w:type="spellStart"/>
            <w:r w:rsidRPr="00FD4A14">
              <w:rPr>
                <w:rFonts w:ascii="Times New Roman" w:hAnsi="Times New Roman" w:cs="Times New Roman"/>
                <w:sz w:val="20"/>
                <w:szCs w:val="20"/>
                <w:lang w:val="ro-RO"/>
              </w:rPr>
              <w:t>W</w:t>
            </w:r>
            <w:r w:rsidRPr="00FD4A14">
              <w:rPr>
                <w:rFonts w:ascii="Times New Roman" w:hAnsi="Times New Roman" w:cs="Times New Roman"/>
                <w:sz w:val="20"/>
                <w:szCs w:val="20"/>
                <w:vertAlign w:val="subscript"/>
                <w:lang w:val="ro-RO"/>
              </w:rPr>
              <w:t>av</w:t>
            </w:r>
            <w:proofErr w:type="spellEnd"/>
            <w:r w:rsidRPr="00FD4A14">
              <w:rPr>
                <w:rFonts w:ascii="Times New Roman" w:hAnsi="Times New Roman" w:cs="Times New Roman"/>
                <w:sz w:val="20"/>
                <w:szCs w:val="20"/>
                <w:vertAlign w:val="subscript"/>
                <w:lang w:val="ro-RO"/>
              </w:rPr>
              <w:t xml:space="preserve">  </w:t>
            </w:r>
            <w:r w:rsidRPr="00FD4A14">
              <w:rPr>
                <w:rFonts w:ascii="Times New Roman" w:hAnsi="Times New Roman" w:cs="Times New Roman"/>
                <w:sz w:val="20"/>
                <w:szCs w:val="20"/>
                <w:vertAlign w:val="superscript"/>
                <w:lang w:val="ro-RO"/>
              </w:rPr>
              <w:t>4</w:t>
            </w:r>
          </w:p>
        </w:tc>
        <w:tc>
          <w:tcPr>
            <w:tcW w:w="148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c>
          <w:tcPr>
            <w:tcW w:w="163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Număr compartimente</w:t>
            </w:r>
          </w:p>
        </w:tc>
      </w:tr>
      <w:tr w:rsidR="00CD4FD3" w:rsidRPr="00FD4A14" w:rsidTr="00806E66">
        <w:tc>
          <w:tcPr>
            <w:tcW w:w="51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2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8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1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2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8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1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2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8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1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2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8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1</w:t>
      </w:r>
      <w:r w:rsidRPr="00FD4A14">
        <w:rPr>
          <w:rFonts w:ascii="Times New Roman" w:eastAsiaTheme="minorEastAsia" w:hAnsi="Times New Roman" w:cs="Times New Roman"/>
          <w:sz w:val="24"/>
          <w:szCs w:val="24"/>
          <w:lang w:val="ro-RO" w:eastAsia="zh-CN"/>
        </w:rPr>
        <w:t xml:space="preserve"> – îngropat (subteran), parțial îngropat, de suprafață, de înălțime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2</w:t>
      </w:r>
      <w:r w:rsidRPr="00FD4A14">
        <w:rPr>
          <w:rFonts w:ascii="Times New Roman" w:eastAsiaTheme="minorEastAsia" w:hAnsi="Times New Roman" w:cs="Times New Roman"/>
          <w:sz w:val="24"/>
          <w:szCs w:val="24"/>
          <w:lang w:val="ro-RO" w:eastAsia="zh-CN"/>
        </w:rPr>
        <w:t xml:space="preserve"> – volumul de compensare a consumului </w:t>
      </w:r>
      <w:r w:rsidRPr="00FD4A14">
        <w:rPr>
          <w:rFonts w:ascii="Times New Roman" w:eastAsiaTheme="minorEastAsia" w:hAnsi="Times New Roman" w:cs="Times New Roman"/>
          <w:sz w:val="20"/>
          <w:szCs w:val="20"/>
          <w:lang w:val="ro-RO" w:eastAsia="zh-CN"/>
        </w:rPr>
        <w:t>W</w:t>
      </w:r>
      <w:r w:rsidRPr="00FD4A14">
        <w:rPr>
          <w:rFonts w:ascii="Times New Roman" w:eastAsiaTheme="minorEastAsia" w:hAnsi="Times New Roman" w:cs="Times New Roman"/>
          <w:sz w:val="20"/>
          <w:szCs w:val="20"/>
          <w:vertAlign w:val="subscript"/>
          <w:lang w:val="ro-RO" w:eastAsia="zh-CN"/>
        </w:rPr>
        <w:t>c</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3</w:t>
      </w:r>
      <w:r w:rsidRPr="00FD4A14">
        <w:rPr>
          <w:rFonts w:ascii="Times New Roman" w:eastAsiaTheme="minorEastAsia" w:hAnsi="Times New Roman" w:cs="Times New Roman"/>
          <w:sz w:val="24"/>
          <w:szCs w:val="24"/>
          <w:lang w:val="ro-RO" w:eastAsia="zh-CN"/>
        </w:rPr>
        <w:t xml:space="preserve"> – rezerva intangibilă pentru combaterea incendiilor </w:t>
      </w:r>
      <w:proofErr w:type="spellStart"/>
      <w:r w:rsidRPr="00FD4A14">
        <w:rPr>
          <w:rFonts w:ascii="Times New Roman" w:eastAsiaTheme="minorEastAsia" w:hAnsi="Times New Roman" w:cs="Times New Roman"/>
          <w:sz w:val="20"/>
          <w:szCs w:val="20"/>
          <w:lang w:val="ro-RO" w:eastAsia="zh-CN"/>
        </w:rPr>
        <w:t>W</w:t>
      </w:r>
      <w:r w:rsidRPr="00FD4A14">
        <w:rPr>
          <w:rFonts w:ascii="Times New Roman" w:eastAsiaTheme="minorEastAsia" w:hAnsi="Times New Roman" w:cs="Times New Roman"/>
          <w:sz w:val="20"/>
          <w:szCs w:val="20"/>
          <w:vertAlign w:val="subscript"/>
          <w:lang w:val="ro-RO" w:eastAsia="zh-CN"/>
        </w:rPr>
        <w:t>inc</w:t>
      </w:r>
      <w:proofErr w:type="spellEnd"/>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0"/>
          <w:szCs w:val="20"/>
          <w:lang w:val="ro-RO" w:eastAsia="zh-CN"/>
        </w:rPr>
      </w:pPr>
      <w:r w:rsidRPr="00FD4A14">
        <w:rPr>
          <w:rFonts w:ascii="Times New Roman" w:eastAsiaTheme="minorEastAsia" w:hAnsi="Times New Roman" w:cs="Times New Roman"/>
          <w:sz w:val="24"/>
          <w:szCs w:val="24"/>
          <w:vertAlign w:val="superscript"/>
          <w:lang w:val="ro-RO" w:eastAsia="zh-CN"/>
        </w:rPr>
        <w:t>4</w:t>
      </w:r>
      <w:r w:rsidRPr="00FD4A14">
        <w:rPr>
          <w:rFonts w:ascii="Times New Roman" w:eastAsiaTheme="minorEastAsia" w:hAnsi="Times New Roman" w:cs="Times New Roman"/>
          <w:sz w:val="24"/>
          <w:szCs w:val="24"/>
          <w:lang w:val="ro-RO" w:eastAsia="zh-CN"/>
        </w:rPr>
        <w:t xml:space="preserve"> – volum de avarie </w:t>
      </w:r>
      <w:proofErr w:type="spellStart"/>
      <w:r w:rsidRPr="00FD4A14">
        <w:rPr>
          <w:rFonts w:ascii="Times New Roman" w:eastAsiaTheme="minorEastAsia" w:hAnsi="Times New Roman" w:cs="Times New Roman"/>
          <w:sz w:val="20"/>
          <w:szCs w:val="20"/>
          <w:lang w:val="ro-RO" w:eastAsia="zh-CN"/>
        </w:rPr>
        <w:t>W</w:t>
      </w:r>
      <w:r w:rsidRPr="00FD4A14">
        <w:rPr>
          <w:rFonts w:ascii="Times New Roman" w:eastAsiaTheme="minorEastAsia" w:hAnsi="Times New Roman" w:cs="Times New Roman"/>
          <w:sz w:val="20"/>
          <w:szCs w:val="20"/>
          <w:vertAlign w:val="subscript"/>
          <w:lang w:val="ro-RO" w:eastAsia="zh-CN"/>
        </w:rPr>
        <w:t>av</w:t>
      </w:r>
      <w:proofErr w:type="spellEnd"/>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0"/>
          <w:szCs w:val="20"/>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u w:val="single"/>
          <w:lang w:val="ro-RO" w:eastAsia="zh-CN"/>
        </w:rPr>
      </w:pPr>
      <w:r w:rsidRPr="00FD4A14">
        <w:rPr>
          <w:rFonts w:ascii="Times New Roman" w:eastAsiaTheme="minorEastAsia" w:hAnsi="Times New Roman" w:cs="Times New Roman"/>
          <w:b/>
          <w:i/>
          <w:sz w:val="20"/>
          <w:szCs w:val="20"/>
          <w:lang w:val="ro-RO" w:eastAsia="zh-CN"/>
        </w:rPr>
        <w:t xml:space="preserve">Notă: </w:t>
      </w:r>
      <w:r w:rsidRPr="00FD4A14">
        <w:rPr>
          <w:rFonts w:ascii="Times New Roman" w:eastAsiaTheme="minorEastAsia" w:hAnsi="Times New Roman" w:cs="Times New Roman"/>
          <w:sz w:val="20"/>
          <w:szCs w:val="20"/>
          <w:lang w:val="ro-RO" w:eastAsia="zh-CN"/>
        </w:rPr>
        <w:t>pentru rezervoarele de la stația de captare, stația de tratare și rețeaua de distribuție, tabelul de mai sus se completează separat.</w:t>
      </w: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6</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 xml:space="preserve">Consumatorii care utilizează serviciul de distribuție a apei potabile și/sau tehnologice </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42"/>
        <w:gridCol w:w="1263"/>
        <w:gridCol w:w="2080"/>
        <w:gridCol w:w="1289"/>
        <w:gridCol w:w="1282"/>
        <w:gridCol w:w="1291"/>
        <w:gridCol w:w="1292"/>
        <w:gridCol w:w="1298"/>
      </w:tblGrid>
      <w:tr w:rsidR="00CD4FD3" w:rsidRPr="00FD4A14" w:rsidTr="00806E66">
        <w:tc>
          <w:tcPr>
            <w:tcW w:w="54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26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consumator</w:t>
            </w:r>
          </w:p>
        </w:tc>
        <w:tc>
          <w:tcPr>
            <w:tcW w:w="210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Categorie consumator</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Adresă</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apă</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Presiune</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roofErr w:type="spellStart"/>
            <w:r w:rsidRPr="00FD4A14">
              <w:rPr>
                <w:rFonts w:ascii="Times New Roman" w:hAnsi="Times New Roman" w:cs="Times New Roman"/>
                <w:sz w:val="20"/>
                <w:szCs w:val="20"/>
                <w:lang w:val="ro-RO"/>
              </w:rPr>
              <w:t>Dn</w:t>
            </w:r>
            <w:proofErr w:type="spellEnd"/>
            <w:r w:rsidRPr="00FD4A14">
              <w:rPr>
                <w:rFonts w:ascii="Times New Roman" w:hAnsi="Times New Roman" w:cs="Times New Roman"/>
                <w:sz w:val="20"/>
                <w:szCs w:val="20"/>
                <w:lang w:val="ro-RO"/>
              </w:rPr>
              <w:t xml:space="preserve"> branșament</w:t>
            </w: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0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7</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Contoarele de apă montate la consumatorii care utilizează serviciul de distribuție a apei potabile și/sau tehnologice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0" w:type="auto"/>
        <w:tblLook w:val="04A0" w:firstRow="1" w:lastRow="0" w:firstColumn="1" w:lastColumn="0" w:noHBand="0" w:noVBand="1"/>
      </w:tblPr>
      <w:tblGrid>
        <w:gridCol w:w="543"/>
        <w:gridCol w:w="1264"/>
        <w:gridCol w:w="1681"/>
        <w:gridCol w:w="1403"/>
        <w:gridCol w:w="1125"/>
        <w:gridCol w:w="1739"/>
        <w:gridCol w:w="1293"/>
        <w:gridCol w:w="1289"/>
      </w:tblGrid>
      <w:tr w:rsidR="00CD4FD3" w:rsidRPr="00FD4A14" w:rsidTr="00806E66">
        <w:tc>
          <w:tcPr>
            <w:tcW w:w="54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26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consumator</w:t>
            </w:r>
          </w:p>
        </w:tc>
        <w:tc>
          <w:tcPr>
            <w:tcW w:w="170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Adresă</w:t>
            </w:r>
          </w:p>
        </w:tc>
        <w:tc>
          <w:tcPr>
            <w:tcW w:w="141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contor</w:t>
            </w:r>
          </w:p>
        </w:tc>
        <w:tc>
          <w:tcPr>
            <w:tcW w:w="113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Serie contor</w:t>
            </w:r>
          </w:p>
        </w:tc>
        <w:tc>
          <w:tcPr>
            <w:tcW w:w="175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Data punerii în funcțiune</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Data scadentă</w:t>
            </w:r>
          </w:p>
        </w:tc>
        <w:tc>
          <w:tcPr>
            <w:tcW w:w="130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Serie sigiliu</w:t>
            </w: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lastRenderedPageBreak/>
              <w:t>1</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1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5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1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5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1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5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43"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2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1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75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8</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Datele aferente consumatorilor necontorizați  care utilizează serviciul de distribuție a apei potabile și/sau tehnologice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8478" w:type="dxa"/>
        <w:tblLook w:val="04A0" w:firstRow="1" w:lastRow="0" w:firstColumn="1" w:lastColumn="0" w:noHBand="0" w:noVBand="1"/>
      </w:tblPr>
      <w:tblGrid>
        <w:gridCol w:w="537"/>
        <w:gridCol w:w="2038"/>
        <w:gridCol w:w="1626"/>
        <w:gridCol w:w="1343"/>
        <w:gridCol w:w="1629"/>
        <w:gridCol w:w="1305"/>
      </w:tblGrid>
      <w:tr w:rsidR="00CD4FD3" w:rsidRPr="00FD4A14" w:rsidTr="00806E66">
        <w:tc>
          <w:tcPr>
            <w:tcW w:w="53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203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consumator</w:t>
            </w:r>
          </w:p>
        </w:tc>
        <w:tc>
          <w:tcPr>
            <w:tcW w:w="162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Adresă</w:t>
            </w:r>
          </w:p>
        </w:tc>
        <w:tc>
          <w:tcPr>
            <w:tcW w:w="134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apă</w:t>
            </w:r>
          </w:p>
        </w:tc>
        <w:tc>
          <w:tcPr>
            <w:tcW w:w="162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Număr de locatari</w:t>
            </w:r>
          </w:p>
        </w:tc>
        <w:tc>
          <w:tcPr>
            <w:tcW w:w="1305"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Norma de consum</w:t>
            </w: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20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4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20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4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20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4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537"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20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4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2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0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9</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Stațiile de pompare, repompare și de hidrofor aparținând sistemului de distribuție a apei brute și potabile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234" w:type="dxa"/>
        <w:tblLook w:val="04A0" w:firstRow="1" w:lastRow="0" w:firstColumn="1" w:lastColumn="0" w:noHBand="0" w:noVBand="1"/>
      </w:tblPr>
      <w:tblGrid>
        <w:gridCol w:w="478"/>
        <w:gridCol w:w="1016"/>
        <w:gridCol w:w="761"/>
        <w:gridCol w:w="1114"/>
        <w:gridCol w:w="894"/>
        <w:gridCol w:w="1066"/>
        <w:gridCol w:w="872"/>
        <w:gridCol w:w="883"/>
        <w:gridCol w:w="1061"/>
        <w:gridCol w:w="938"/>
        <w:gridCol w:w="1151"/>
      </w:tblGrid>
      <w:tr w:rsidR="00CD4FD3" w:rsidRPr="00FD4A14" w:rsidTr="00806E66">
        <w:tc>
          <w:tcPr>
            <w:tcW w:w="478"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016"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stație</w:t>
            </w:r>
          </w:p>
        </w:tc>
        <w:tc>
          <w:tcPr>
            <w:tcW w:w="3835" w:type="dxa"/>
            <w:gridSpan w:val="4"/>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POMPARE/REPOMPARE</w:t>
            </w:r>
          </w:p>
        </w:tc>
        <w:tc>
          <w:tcPr>
            <w:tcW w:w="4905" w:type="dxa"/>
            <w:gridSpan w:val="5"/>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HIDROFOR</w:t>
            </w:r>
          </w:p>
        </w:tc>
      </w:tr>
      <w:tr w:rsidR="00CD4FD3" w:rsidRPr="00FD4A14" w:rsidTr="00806E66">
        <w:tc>
          <w:tcPr>
            <w:tcW w:w="478"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1016"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76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pompă</w:t>
            </w:r>
          </w:p>
        </w:tc>
        <w:tc>
          <w:tcPr>
            <w:tcW w:w="111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 înălțime de pompare</w:t>
            </w:r>
          </w:p>
        </w:tc>
        <w:tc>
          <w:tcPr>
            <w:tcW w:w="89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puterea electrică</w:t>
            </w:r>
          </w:p>
        </w:tc>
        <w:tc>
          <w:tcPr>
            <w:tcW w:w="106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randament</w:t>
            </w:r>
          </w:p>
        </w:tc>
        <w:tc>
          <w:tcPr>
            <w:tcW w:w="8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de hidrofor</w:t>
            </w:r>
          </w:p>
        </w:tc>
        <w:tc>
          <w:tcPr>
            <w:tcW w:w="88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volum rezervor hidrofor</w:t>
            </w:r>
          </w:p>
        </w:tc>
        <w:tc>
          <w:tcPr>
            <w:tcW w:w="106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putere compresor</w:t>
            </w:r>
          </w:p>
        </w:tc>
        <w:tc>
          <w:tcPr>
            <w:tcW w:w="93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presiune asigurată</w:t>
            </w:r>
          </w:p>
        </w:tc>
        <w:tc>
          <w:tcPr>
            <w:tcW w:w="115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randament</w:t>
            </w: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8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10</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Caracteristicele rețelei de distribuție a apei brute și potabile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221" w:type="dxa"/>
        <w:tblLook w:val="04A0" w:firstRow="1" w:lastRow="0" w:firstColumn="1" w:lastColumn="0" w:noHBand="0" w:noVBand="1"/>
      </w:tblPr>
      <w:tblGrid>
        <w:gridCol w:w="478"/>
        <w:gridCol w:w="1016"/>
        <w:gridCol w:w="761"/>
        <w:gridCol w:w="1114"/>
        <w:gridCol w:w="567"/>
        <w:gridCol w:w="567"/>
        <w:gridCol w:w="708"/>
        <w:gridCol w:w="709"/>
        <w:gridCol w:w="1061"/>
        <w:gridCol w:w="938"/>
        <w:gridCol w:w="1151"/>
        <w:gridCol w:w="1151"/>
      </w:tblGrid>
      <w:tr w:rsidR="00CD4FD3" w:rsidRPr="00FD4A14" w:rsidTr="00806E66">
        <w:tc>
          <w:tcPr>
            <w:tcW w:w="47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01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tronson</w:t>
            </w:r>
          </w:p>
        </w:tc>
        <w:tc>
          <w:tcPr>
            <w:tcW w:w="76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apă</w:t>
            </w:r>
          </w:p>
        </w:tc>
        <w:tc>
          <w:tcPr>
            <w:tcW w:w="111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M/</w:t>
            </w:r>
            <w:proofErr w:type="spellStart"/>
            <w:r w:rsidRPr="00FD4A14">
              <w:rPr>
                <w:rFonts w:ascii="Times New Roman" w:hAnsi="Times New Roman" w:cs="Times New Roman"/>
                <w:sz w:val="20"/>
                <w:szCs w:val="20"/>
                <w:lang w:val="ro-RO"/>
              </w:rPr>
              <w:t>D</w:t>
            </w:r>
            <w:r w:rsidRPr="00FD4A14">
              <w:rPr>
                <w:rFonts w:ascii="Times New Roman" w:hAnsi="Times New Roman" w:cs="Times New Roman"/>
                <w:sz w:val="20"/>
                <w:szCs w:val="20"/>
                <w:vertAlign w:val="subscript"/>
                <w:lang w:val="ro-RO"/>
              </w:rPr>
              <w:t>ext</w:t>
            </w:r>
            <w:proofErr w:type="spellEnd"/>
            <w:r w:rsidRPr="00FD4A14">
              <w:rPr>
                <w:rFonts w:ascii="Times New Roman" w:hAnsi="Times New Roman" w:cs="Times New Roman"/>
                <w:sz w:val="20"/>
                <w:szCs w:val="20"/>
                <w:lang w:val="ro-RO"/>
              </w:rPr>
              <w:t>/s</w:t>
            </w:r>
            <w:r w:rsidRPr="00FD4A14">
              <w:rPr>
                <w:rFonts w:ascii="Times New Roman" w:hAnsi="Times New Roman" w:cs="Times New Roman"/>
                <w:sz w:val="20"/>
                <w:szCs w:val="20"/>
                <w:vertAlign w:val="superscript"/>
                <w:lang w:val="ro-RO"/>
              </w:rPr>
              <w:t>1</w:t>
            </w:r>
          </w:p>
        </w:tc>
        <w:tc>
          <w:tcPr>
            <w:tcW w:w="56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Qn</w:t>
            </w:r>
            <w:r w:rsidRPr="00FD4A14">
              <w:rPr>
                <w:rFonts w:ascii="Times New Roman" w:hAnsi="Times New Roman" w:cs="Times New Roman"/>
                <w:sz w:val="20"/>
                <w:szCs w:val="20"/>
                <w:vertAlign w:val="superscript"/>
                <w:lang w:val="ro-RO"/>
              </w:rPr>
              <w:t>2</w:t>
            </w:r>
          </w:p>
        </w:tc>
        <w:tc>
          <w:tcPr>
            <w:tcW w:w="56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L</w:t>
            </w:r>
            <w:r w:rsidRPr="00FD4A14">
              <w:rPr>
                <w:rFonts w:ascii="Times New Roman" w:hAnsi="Times New Roman" w:cs="Times New Roman"/>
                <w:sz w:val="20"/>
                <w:szCs w:val="20"/>
                <w:vertAlign w:val="superscript"/>
                <w:lang w:val="ro-RO"/>
              </w:rPr>
              <w:t>3</w:t>
            </w:r>
          </w:p>
        </w:tc>
        <w:tc>
          <w:tcPr>
            <w:tcW w:w="70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sym w:font="Symbol" w:char="F044"/>
            </w:r>
            <w:r w:rsidRPr="00FD4A14">
              <w:rPr>
                <w:rFonts w:ascii="Times New Roman" w:hAnsi="Times New Roman" w:cs="Times New Roman"/>
                <w:sz w:val="20"/>
                <w:szCs w:val="20"/>
                <w:lang w:val="ro-RO"/>
              </w:rPr>
              <w:t xml:space="preserve"> H</w:t>
            </w:r>
            <w:r w:rsidRPr="00FD4A14">
              <w:rPr>
                <w:rFonts w:ascii="Times New Roman" w:hAnsi="Times New Roman" w:cs="Times New Roman"/>
                <w:sz w:val="20"/>
                <w:szCs w:val="20"/>
                <w:vertAlign w:val="superscript"/>
                <w:lang w:val="ro-RO"/>
              </w:rPr>
              <w:t>4</w:t>
            </w:r>
          </w:p>
        </w:tc>
        <w:tc>
          <w:tcPr>
            <w:tcW w:w="70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PN</w:t>
            </w:r>
            <w:r w:rsidRPr="00FD4A14">
              <w:rPr>
                <w:rFonts w:ascii="Times New Roman" w:hAnsi="Times New Roman" w:cs="Times New Roman"/>
                <w:sz w:val="20"/>
                <w:szCs w:val="20"/>
                <w:vertAlign w:val="superscript"/>
                <w:lang w:val="ro-RO"/>
              </w:rPr>
              <w:t>5</w:t>
            </w:r>
          </w:p>
        </w:tc>
        <w:tc>
          <w:tcPr>
            <w:tcW w:w="106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sym w:font="Symbol" w:char="F044"/>
            </w:r>
            <w:r w:rsidRPr="00FD4A14">
              <w:rPr>
                <w:rFonts w:ascii="Times New Roman" w:hAnsi="Times New Roman" w:cs="Times New Roman"/>
                <w:sz w:val="20"/>
                <w:szCs w:val="20"/>
                <w:lang w:val="ro-RO"/>
              </w:rPr>
              <w:t xml:space="preserve"> Q</w:t>
            </w:r>
            <w:r w:rsidRPr="00FD4A14">
              <w:rPr>
                <w:rFonts w:ascii="Times New Roman" w:hAnsi="Times New Roman" w:cs="Times New Roman"/>
                <w:sz w:val="20"/>
                <w:szCs w:val="20"/>
                <w:vertAlign w:val="superscript"/>
                <w:lang w:val="ro-RO"/>
              </w:rPr>
              <w:t>6</w:t>
            </w:r>
          </w:p>
        </w:tc>
        <w:tc>
          <w:tcPr>
            <w:tcW w:w="93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 hidrant</w:t>
            </w:r>
            <w:r w:rsidRPr="00FD4A14">
              <w:rPr>
                <w:rFonts w:ascii="Times New Roman" w:hAnsi="Times New Roman" w:cs="Times New Roman"/>
                <w:sz w:val="20"/>
                <w:szCs w:val="20"/>
                <w:vertAlign w:val="superscript"/>
                <w:lang w:val="ro-RO"/>
              </w:rPr>
              <w:t>7</w:t>
            </w:r>
          </w:p>
        </w:tc>
        <w:tc>
          <w:tcPr>
            <w:tcW w:w="115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Diametru hidrant</w:t>
            </w:r>
          </w:p>
        </w:tc>
        <w:tc>
          <w:tcPr>
            <w:tcW w:w="1151" w:type="dxa"/>
            <w:shd w:val="clear" w:color="auto" w:fill="D9D9D9" w:themeFill="background1" w:themeFillShade="D9"/>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Poziționare hidrant</w:t>
            </w: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lastRenderedPageBreak/>
              <w:t>2</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0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1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1</w:t>
      </w:r>
      <w:r w:rsidRPr="00FD4A14">
        <w:rPr>
          <w:rFonts w:ascii="Times New Roman" w:eastAsiaTheme="minorEastAsia" w:hAnsi="Times New Roman" w:cs="Times New Roman"/>
          <w:sz w:val="24"/>
          <w:szCs w:val="24"/>
          <w:lang w:val="ro-RO" w:eastAsia="zh-CN"/>
        </w:rPr>
        <w:t xml:space="preserve"> – material / diametrul exterior / grosime material</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2</w:t>
      </w:r>
      <w:r w:rsidRPr="00FD4A14">
        <w:rPr>
          <w:rFonts w:ascii="Times New Roman" w:eastAsiaTheme="minorEastAsia" w:hAnsi="Times New Roman" w:cs="Times New Roman"/>
          <w:sz w:val="24"/>
          <w:szCs w:val="24"/>
          <w:lang w:val="ro-RO" w:eastAsia="zh-CN"/>
        </w:rPr>
        <w:t xml:space="preserve"> – debitul nominal </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3</w:t>
      </w:r>
      <w:r w:rsidRPr="00FD4A14">
        <w:rPr>
          <w:rFonts w:ascii="Times New Roman" w:eastAsiaTheme="minorEastAsia" w:hAnsi="Times New Roman" w:cs="Times New Roman"/>
          <w:sz w:val="24"/>
          <w:szCs w:val="24"/>
          <w:lang w:val="ro-RO" w:eastAsia="zh-CN"/>
        </w:rPr>
        <w:t xml:space="preserve"> – lungime tronson</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4</w:t>
      </w:r>
      <w:r w:rsidRPr="00FD4A14">
        <w:rPr>
          <w:rFonts w:ascii="Times New Roman" w:eastAsiaTheme="minorEastAsia" w:hAnsi="Times New Roman" w:cs="Times New Roman"/>
          <w:sz w:val="24"/>
          <w:szCs w:val="24"/>
          <w:lang w:val="ro-RO" w:eastAsia="zh-CN"/>
        </w:rPr>
        <w:t xml:space="preserve"> – pierdere de presiune de proiect</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5</w:t>
      </w:r>
      <w:r w:rsidRPr="00FD4A14">
        <w:rPr>
          <w:rFonts w:ascii="Times New Roman" w:eastAsiaTheme="minorEastAsia" w:hAnsi="Times New Roman" w:cs="Times New Roman"/>
          <w:sz w:val="24"/>
          <w:szCs w:val="24"/>
          <w:lang w:val="ro-RO" w:eastAsia="zh-CN"/>
        </w:rPr>
        <w:t xml:space="preserve"> – presiune nominală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6</w:t>
      </w:r>
      <w:r w:rsidRPr="00FD4A14">
        <w:rPr>
          <w:rFonts w:ascii="Times New Roman" w:eastAsiaTheme="minorEastAsia" w:hAnsi="Times New Roman" w:cs="Times New Roman"/>
          <w:sz w:val="24"/>
          <w:szCs w:val="24"/>
          <w:lang w:val="ro-RO" w:eastAsia="zh-CN"/>
        </w:rPr>
        <w:t xml:space="preserve"> – pierdere procentuală de apă de proiect</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7</w:t>
      </w:r>
      <w:r w:rsidRPr="00FD4A14">
        <w:rPr>
          <w:rFonts w:ascii="Times New Roman" w:eastAsiaTheme="minorEastAsia" w:hAnsi="Times New Roman" w:cs="Times New Roman"/>
          <w:sz w:val="24"/>
          <w:szCs w:val="24"/>
          <w:lang w:val="ro-RO" w:eastAsia="zh-CN"/>
        </w:rPr>
        <w:t xml:space="preserve"> – subteran, suprateran</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11</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Principalele date aferente branșamentelor</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449" w:type="dxa"/>
        <w:tblLook w:val="04A0" w:firstRow="1" w:lastRow="0" w:firstColumn="1" w:lastColumn="0" w:noHBand="0" w:noVBand="1"/>
      </w:tblPr>
      <w:tblGrid>
        <w:gridCol w:w="479"/>
        <w:gridCol w:w="1138"/>
        <w:gridCol w:w="772"/>
        <w:gridCol w:w="1830"/>
        <w:gridCol w:w="992"/>
        <w:gridCol w:w="1679"/>
        <w:gridCol w:w="938"/>
        <w:gridCol w:w="1471"/>
        <w:gridCol w:w="1150"/>
      </w:tblGrid>
      <w:tr w:rsidR="00CD4FD3" w:rsidRPr="00CD4FD3" w:rsidTr="00806E66">
        <w:tc>
          <w:tcPr>
            <w:tcW w:w="4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13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Adresă branșament</w:t>
            </w:r>
          </w:p>
        </w:tc>
        <w:tc>
          <w:tcPr>
            <w:tcW w:w="7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Poziție cămin</w:t>
            </w:r>
          </w:p>
        </w:tc>
        <w:tc>
          <w:tcPr>
            <w:tcW w:w="183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Lungime conductă branșament</w:t>
            </w:r>
          </w:p>
        </w:tc>
        <w:tc>
          <w:tcPr>
            <w:tcW w:w="99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w:t>
            </w:r>
          </w:p>
        </w:tc>
        <w:tc>
          <w:tcPr>
            <w:tcW w:w="16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Diametrul nominal conductă</w:t>
            </w:r>
          </w:p>
        </w:tc>
        <w:tc>
          <w:tcPr>
            <w:tcW w:w="93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Material conductă</w:t>
            </w:r>
          </w:p>
        </w:tc>
        <w:tc>
          <w:tcPr>
            <w:tcW w:w="147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Diametrul nominal contor</w:t>
            </w:r>
          </w:p>
        </w:tc>
        <w:tc>
          <w:tcPr>
            <w:tcW w:w="115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Dimensiuni cămin L/l/h</w:t>
            </w: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1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1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1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1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3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12</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Principalele date aferente consumatorilor care utilizează serviciul de canalizare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9147" w:type="dxa"/>
        <w:tblLook w:val="04A0" w:firstRow="1" w:lastRow="0" w:firstColumn="1" w:lastColumn="0" w:noHBand="0" w:noVBand="1"/>
      </w:tblPr>
      <w:tblGrid>
        <w:gridCol w:w="480"/>
        <w:gridCol w:w="1150"/>
        <w:gridCol w:w="1150"/>
        <w:gridCol w:w="1658"/>
        <w:gridCol w:w="963"/>
        <w:gridCol w:w="1357"/>
        <w:gridCol w:w="1323"/>
        <w:gridCol w:w="1066"/>
      </w:tblGrid>
      <w:tr w:rsidR="00CD4FD3" w:rsidRPr="00FD4A14" w:rsidTr="00806E66">
        <w:tc>
          <w:tcPr>
            <w:tcW w:w="48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15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consumator</w:t>
            </w:r>
          </w:p>
        </w:tc>
        <w:tc>
          <w:tcPr>
            <w:tcW w:w="115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Categorie consumator</w:t>
            </w:r>
          </w:p>
        </w:tc>
        <w:tc>
          <w:tcPr>
            <w:tcW w:w="165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Adresa </w:t>
            </w:r>
          </w:p>
        </w:tc>
        <w:tc>
          <w:tcPr>
            <w:tcW w:w="96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Număr locatari</w:t>
            </w:r>
          </w:p>
        </w:tc>
        <w:tc>
          <w:tcPr>
            <w:tcW w:w="135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 de apă</w:t>
            </w:r>
          </w:p>
        </w:tc>
        <w:tc>
          <w:tcPr>
            <w:tcW w:w="132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Norma de consum </w:t>
            </w:r>
          </w:p>
        </w:tc>
        <w:tc>
          <w:tcPr>
            <w:tcW w:w="106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Diametru racord</w:t>
            </w:r>
          </w:p>
        </w:tc>
      </w:tr>
      <w:tr w:rsidR="00CD4FD3" w:rsidRPr="00FD4A14" w:rsidTr="00806E66">
        <w:tc>
          <w:tcPr>
            <w:tcW w:w="48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5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8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5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8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5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80"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5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5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2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13</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Principalele date caracteristice racordurilor</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085" w:type="dxa"/>
        <w:tblLook w:val="04A0" w:firstRow="1" w:lastRow="0" w:firstColumn="1" w:lastColumn="0" w:noHBand="0" w:noVBand="1"/>
      </w:tblPr>
      <w:tblGrid>
        <w:gridCol w:w="479"/>
        <w:gridCol w:w="1472"/>
        <w:gridCol w:w="1185"/>
        <w:gridCol w:w="1830"/>
        <w:gridCol w:w="992"/>
        <w:gridCol w:w="1679"/>
        <w:gridCol w:w="1298"/>
        <w:gridCol w:w="1150"/>
      </w:tblGrid>
      <w:tr w:rsidR="00CD4FD3" w:rsidRPr="00CD4FD3" w:rsidTr="00806E66">
        <w:tc>
          <w:tcPr>
            <w:tcW w:w="4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4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Adresă racord</w:t>
            </w:r>
          </w:p>
        </w:tc>
        <w:tc>
          <w:tcPr>
            <w:tcW w:w="1185"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Poziție cămin</w:t>
            </w:r>
          </w:p>
        </w:tc>
        <w:tc>
          <w:tcPr>
            <w:tcW w:w="183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Lungime conductă racord</w:t>
            </w:r>
          </w:p>
        </w:tc>
        <w:tc>
          <w:tcPr>
            <w:tcW w:w="99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w:t>
            </w:r>
          </w:p>
        </w:tc>
        <w:tc>
          <w:tcPr>
            <w:tcW w:w="16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Diametrul nominal conductă</w:t>
            </w:r>
          </w:p>
        </w:tc>
        <w:tc>
          <w:tcPr>
            <w:tcW w:w="129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Material conductă</w:t>
            </w:r>
          </w:p>
        </w:tc>
        <w:tc>
          <w:tcPr>
            <w:tcW w:w="115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Dimensiuni cămin L/l/h</w:t>
            </w: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4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lastRenderedPageBreak/>
              <w:t>2</w:t>
            </w:r>
          </w:p>
        </w:tc>
        <w:tc>
          <w:tcPr>
            <w:tcW w:w="14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4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4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3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5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14</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Caracteristicele rețelei de transport a apelor uzate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422" w:type="dxa"/>
        <w:tblLook w:val="04A0" w:firstRow="1" w:lastRow="0" w:firstColumn="1" w:lastColumn="0" w:noHBand="0" w:noVBand="1"/>
      </w:tblPr>
      <w:tblGrid>
        <w:gridCol w:w="478"/>
        <w:gridCol w:w="1437"/>
        <w:gridCol w:w="1163"/>
        <w:gridCol w:w="1072"/>
        <w:gridCol w:w="985"/>
        <w:gridCol w:w="835"/>
        <w:gridCol w:w="1215"/>
        <w:gridCol w:w="1079"/>
        <w:gridCol w:w="1079"/>
        <w:gridCol w:w="1079"/>
      </w:tblGrid>
      <w:tr w:rsidR="00CD4FD3" w:rsidRPr="00FD4A14" w:rsidTr="00806E66">
        <w:tc>
          <w:tcPr>
            <w:tcW w:w="478"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437"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Denumire tronson</w:t>
            </w:r>
          </w:p>
        </w:tc>
        <w:tc>
          <w:tcPr>
            <w:tcW w:w="1163"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Material </w:t>
            </w:r>
          </w:p>
        </w:tc>
        <w:tc>
          <w:tcPr>
            <w:tcW w:w="1072"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Lungime </w:t>
            </w:r>
          </w:p>
        </w:tc>
        <w:tc>
          <w:tcPr>
            <w:tcW w:w="985"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Secțiune </w:t>
            </w:r>
          </w:p>
        </w:tc>
        <w:tc>
          <w:tcPr>
            <w:tcW w:w="835"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Panta </w:t>
            </w:r>
          </w:p>
        </w:tc>
        <w:tc>
          <w:tcPr>
            <w:tcW w:w="3373" w:type="dxa"/>
            <w:gridSpan w:val="3"/>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Poziția căminelor</w:t>
            </w:r>
          </w:p>
        </w:tc>
        <w:tc>
          <w:tcPr>
            <w:tcW w:w="1079"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Poziția gurilor de scurgere</w:t>
            </w:r>
          </w:p>
        </w:tc>
      </w:tr>
      <w:tr w:rsidR="00CD4FD3" w:rsidRPr="00FD4A14" w:rsidTr="00806E66">
        <w:tc>
          <w:tcPr>
            <w:tcW w:w="478"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1437"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1163"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1072"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985"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835"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1215"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Rupere pantă</w:t>
            </w:r>
          </w:p>
        </w:tc>
        <w:tc>
          <w:tcPr>
            <w:tcW w:w="10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Spălare </w:t>
            </w:r>
          </w:p>
        </w:tc>
        <w:tc>
          <w:tcPr>
            <w:tcW w:w="1079" w:type="dxa"/>
            <w:shd w:val="clear" w:color="auto" w:fill="D9D9D9" w:themeFill="background1" w:themeFillShade="D9"/>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Intersecție </w:t>
            </w:r>
          </w:p>
        </w:tc>
        <w:tc>
          <w:tcPr>
            <w:tcW w:w="1079" w:type="dxa"/>
            <w:vMerge/>
            <w:shd w:val="clear" w:color="auto" w:fill="D9D9D9" w:themeFill="background1" w:themeFillShade="D9"/>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43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3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1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43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3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1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43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3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1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43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6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8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3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15"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15</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Componentele stației de epurare treapta mecanică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333" w:type="dxa"/>
        <w:tblLook w:val="04A0" w:firstRow="1" w:lastRow="0" w:firstColumn="1" w:lastColumn="0" w:noHBand="0" w:noVBand="1"/>
      </w:tblPr>
      <w:tblGrid>
        <w:gridCol w:w="478"/>
        <w:gridCol w:w="906"/>
        <w:gridCol w:w="992"/>
        <w:gridCol w:w="851"/>
        <w:gridCol w:w="1076"/>
        <w:gridCol w:w="1072"/>
        <w:gridCol w:w="1072"/>
        <w:gridCol w:w="2166"/>
        <w:gridCol w:w="708"/>
        <w:gridCol w:w="1012"/>
      </w:tblGrid>
      <w:tr w:rsidR="00CD4FD3" w:rsidRPr="00FD4A14" w:rsidTr="00806E66">
        <w:trPr>
          <w:trHeight w:val="119"/>
        </w:trPr>
        <w:tc>
          <w:tcPr>
            <w:tcW w:w="478"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898"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Grătare</w:t>
            </w:r>
          </w:p>
        </w:tc>
        <w:tc>
          <w:tcPr>
            <w:tcW w:w="1927" w:type="dxa"/>
            <w:gridSpan w:val="2"/>
            <w:shd w:val="clear" w:color="auto" w:fill="D9D9D9" w:themeFill="background1" w:themeFillShade="D9"/>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Site</w:t>
            </w:r>
          </w:p>
        </w:tc>
        <w:tc>
          <w:tcPr>
            <w:tcW w:w="2144" w:type="dxa"/>
            <w:gridSpan w:val="2"/>
            <w:shd w:val="clear" w:color="auto" w:fill="D9D9D9" w:themeFill="background1" w:themeFillShade="D9"/>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Deznisipator </w:t>
            </w:r>
          </w:p>
        </w:tc>
        <w:tc>
          <w:tcPr>
            <w:tcW w:w="2166"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separator grăsimi</w:t>
            </w:r>
          </w:p>
        </w:tc>
        <w:tc>
          <w:tcPr>
            <w:tcW w:w="1720"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decantor</w:t>
            </w:r>
          </w:p>
        </w:tc>
      </w:tr>
      <w:tr w:rsidR="00CD4FD3" w:rsidRPr="00FD4A14" w:rsidTr="00806E66">
        <w:trPr>
          <w:trHeight w:val="119"/>
        </w:trPr>
        <w:tc>
          <w:tcPr>
            <w:tcW w:w="478"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90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r w:rsidRPr="00FD4A14">
              <w:rPr>
                <w:rFonts w:ascii="Times New Roman" w:hAnsi="Times New Roman" w:cs="Times New Roman"/>
                <w:sz w:val="20"/>
                <w:szCs w:val="20"/>
                <w:vertAlign w:val="superscript"/>
                <w:lang w:val="ro-RO"/>
              </w:rPr>
              <w:t>1</w:t>
            </w:r>
          </w:p>
        </w:tc>
        <w:tc>
          <w:tcPr>
            <w:tcW w:w="99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c>
          <w:tcPr>
            <w:tcW w:w="85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r w:rsidRPr="00FD4A14">
              <w:rPr>
                <w:rFonts w:ascii="Times New Roman" w:hAnsi="Times New Roman" w:cs="Times New Roman"/>
                <w:sz w:val="20"/>
                <w:szCs w:val="20"/>
                <w:vertAlign w:val="superscript"/>
                <w:lang w:val="ro-RO"/>
              </w:rPr>
              <w:t>2</w:t>
            </w:r>
          </w:p>
        </w:tc>
        <w:tc>
          <w:tcPr>
            <w:tcW w:w="107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c>
          <w:tcPr>
            <w:tcW w:w="10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p>
        </w:tc>
        <w:tc>
          <w:tcPr>
            <w:tcW w:w="107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c>
          <w:tcPr>
            <w:tcW w:w="2166"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70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r w:rsidRPr="00FD4A14">
              <w:rPr>
                <w:rFonts w:ascii="Times New Roman" w:hAnsi="Times New Roman" w:cs="Times New Roman"/>
                <w:sz w:val="20"/>
                <w:szCs w:val="20"/>
                <w:vertAlign w:val="superscript"/>
                <w:lang w:val="ro-RO"/>
              </w:rPr>
              <w:t>3</w:t>
            </w:r>
          </w:p>
        </w:tc>
        <w:tc>
          <w:tcPr>
            <w:tcW w:w="101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90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90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90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90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5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7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216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0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0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1</w:t>
      </w:r>
      <w:r w:rsidRPr="00FD4A14">
        <w:rPr>
          <w:rFonts w:ascii="Times New Roman" w:eastAsiaTheme="minorEastAsia" w:hAnsi="Times New Roman" w:cs="Times New Roman"/>
          <w:sz w:val="24"/>
          <w:szCs w:val="24"/>
          <w:lang w:val="ro-RO" w:eastAsia="zh-CN"/>
        </w:rPr>
        <w:t xml:space="preserve"> – tipul grătarului (grătar plan cu curățare manuală, grătar curb cu curățare mecanică, grătar plan de tip lanț cu zale, grătar sită plan, grătar sită rotativ, grătar sită rotativ cu cuțit raclor de tip greblă, grătar sită cu melc de radare, alte tipuri)</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2</w:t>
      </w:r>
      <w:r w:rsidRPr="00FD4A14">
        <w:rPr>
          <w:rFonts w:ascii="Times New Roman" w:eastAsiaTheme="minorEastAsia" w:hAnsi="Times New Roman" w:cs="Times New Roman"/>
          <w:sz w:val="24"/>
          <w:szCs w:val="24"/>
          <w:lang w:val="ro-RO" w:eastAsia="zh-CN"/>
        </w:rPr>
        <w:t xml:space="preserve"> – sită vibratoare, sită cu tambur, sită plană curățată mecanic, alte tipuri </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3</w:t>
      </w:r>
      <w:r w:rsidRPr="00FD4A14">
        <w:rPr>
          <w:rFonts w:ascii="Times New Roman" w:eastAsiaTheme="minorEastAsia" w:hAnsi="Times New Roman" w:cs="Times New Roman"/>
          <w:sz w:val="24"/>
          <w:szCs w:val="24"/>
          <w:lang w:val="ro-RO" w:eastAsia="zh-CN"/>
        </w:rPr>
        <w:t xml:space="preserve"> – orizontal, vertical, radial, cu etaj, alt tip</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16</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Componentele stației de epurare treapta biologică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422" w:type="dxa"/>
        <w:tblLook w:val="04A0" w:firstRow="1" w:lastRow="0" w:firstColumn="1" w:lastColumn="0" w:noHBand="0" w:noVBand="1"/>
      </w:tblPr>
      <w:tblGrid>
        <w:gridCol w:w="478"/>
        <w:gridCol w:w="616"/>
        <w:gridCol w:w="666"/>
        <w:gridCol w:w="501"/>
        <w:gridCol w:w="616"/>
        <w:gridCol w:w="439"/>
        <w:gridCol w:w="635"/>
        <w:gridCol w:w="892"/>
        <w:gridCol w:w="664"/>
        <w:gridCol w:w="1386"/>
        <w:gridCol w:w="990"/>
        <w:gridCol w:w="1111"/>
        <w:gridCol w:w="700"/>
        <w:gridCol w:w="728"/>
      </w:tblGrid>
      <w:tr w:rsidR="00CD4FD3" w:rsidRPr="00FD4A14" w:rsidTr="00806E66">
        <w:trPr>
          <w:trHeight w:val="119"/>
        </w:trPr>
        <w:tc>
          <w:tcPr>
            <w:tcW w:w="478"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285"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Epurare naturală</w:t>
            </w:r>
          </w:p>
        </w:tc>
        <w:tc>
          <w:tcPr>
            <w:tcW w:w="1117"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Filtrare</w:t>
            </w:r>
          </w:p>
        </w:tc>
        <w:tc>
          <w:tcPr>
            <w:tcW w:w="1076"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Aerare</w:t>
            </w:r>
          </w:p>
        </w:tc>
        <w:tc>
          <w:tcPr>
            <w:tcW w:w="1560"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Decantare</w:t>
            </w:r>
          </w:p>
        </w:tc>
        <w:tc>
          <w:tcPr>
            <w:tcW w:w="1396" w:type="dxa"/>
            <w:vMerge w:val="restart"/>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Dezinfectare</w:t>
            </w:r>
          </w:p>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lastRenderedPageBreak/>
              <w:t>Concentrație</w:t>
            </w:r>
          </w:p>
        </w:tc>
        <w:tc>
          <w:tcPr>
            <w:tcW w:w="2127"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lastRenderedPageBreak/>
              <w:t>Fermentare nămol</w:t>
            </w:r>
          </w:p>
        </w:tc>
        <w:tc>
          <w:tcPr>
            <w:tcW w:w="1383" w:type="dxa"/>
            <w:gridSpan w:val="2"/>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Deshidratare </w:t>
            </w:r>
          </w:p>
        </w:tc>
      </w:tr>
      <w:tr w:rsidR="00CD4FD3" w:rsidRPr="00FD4A14" w:rsidTr="00806E66">
        <w:trPr>
          <w:trHeight w:val="119"/>
        </w:trPr>
        <w:tc>
          <w:tcPr>
            <w:tcW w:w="478" w:type="dxa"/>
            <w:vMerge/>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61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iaz</w:t>
            </w:r>
          </w:p>
        </w:tc>
        <w:tc>
          <w:tcPr>
            <w:tcW w:w="66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irigat</w:t>
            </w:r>
          </w:p>
        </w:tc>
        <w:tc>
          <w:tcPr>
            <w:tcW w:w="50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r w:rsidRPr="00FD4A14">
              <w:rPr>
                <w:rFonts w:ascii="Times New Roman" w:hAnsi="Times New Roman" w:cs="Times New Roman"/>
                <w:sz w:val="20"/>
                <w:szCs w:val="20"/>
                <w:vertAlign w:val="superscript"/>
                <w:lang w:val="ro-RO"/>
              </w:rPr>
              <w:t>1</w:t>
            </w:r>
          </w:p>
        </w:tc>
        <w:tc>
          <w:tcPr>
            <w:tcW w:w="61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c>
          <w:tcPr>
            <w:tcW w:w="440"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p>
        </w:tc>
        <w:tc>
          <w:tcPr>
            <w:tcW w:w="636"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c>
          <w:tcPr>
            <w:tcW w:w="89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metodă</w:t>
            </w:r>
            <w:r w:rsidRPr="00FD4A14">
              <w:rPr>
                <w:rFonts w:ascii="Times New Roman" w:hAnsi="Times New Roman" w:cs="Times New Roman"/>
                <w:sz w:val="20"/>
                <w:szCs w:val="20"/>
                <w:vertAlign w:val="superscript"/>
                <w:lang w:val="ro-RO"/>
              </w:rPr>
              <w:t>2</w:t>
            </w:r>
          </w:p>
        </w:tc>
        <w:tc>
          <w:tcPr>
            <w:tcW w:w="66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w:t>
            </w:r>
          </w:p>
        </w:tc>
        <w:tc>
          <w:tcPr>
            <w:tcW w:w="1396" w:type="dxa"/>
            <w:vMerge/>
            <w:shd w:val="clear" w:color="auto" w:fill="D9D9D9" w:themeFill="background1" w:themeFillShade="D9"/>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p>
        </w:tc>
        <w:tc>
          <w:tcPr>
            <w:tcW w:w="993"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anaerobă volum</w:t>
            </w:r>
          </w:p>
        </w:tc>
        <w:tc>
          <w:tcPr>
            <w:tcW w:w="1134"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aerobă volum</w:t>
            </w:r>
          </w:p>
        </w:tc>
        <w:tc>
          <w:tcPr>
            <w:tcW w:w="71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tip</w:t>
            </w:r>
            <w:r w:rsidRPr="00FD4A14">
              <w:rPr>
                <w:rFonts w:ascii="Times New Roman" w:hAnsi="Times New Roman" w:cs="Times New Roman"/>
                <w:sz w:val="20"/>
                <w:szCs w:val="20"/>
                <w:vertAlign w:val="superscript"/>
                <w:lang w:val="ro-RO"/>
              </w:rPr>
              <w:t>3</w:t>
            </w:r>
          </w:p>
        </w:tc>
        <w:tc>
          <w:tcPr>
            <w:tcW w:w="671"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volum</w:t>
            </w: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lastRenderedPageBreak/>
              <w:t>1</w:t>
            </w: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4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3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9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4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3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9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4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3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9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8"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50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1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440"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3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8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96"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3"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134"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71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671"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1</w:t>
      </w:r>
      <w:r w:rsidRPr="00FD4A14">
        <w:rPr>
          <w:rFonts w:ascii="Times New Roman" w:eastAsiaTheme="minorEastAsia" w:hAnsi="Times New Roman" w:cs="Times New Roman"/>
          <w:sz w:val="24"/>
          <w:szCs w:val="24"/>
          <w:lang w:val="ro-RO" w:eastAsia="zh-CN"/>
        </w:rPr>
        <w:t xml:space="preserve"> – mică sau mare încărcare, cu discuri, alte tipuri</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2</w:t>
      </w:r>
      <w:r w:rsidRPr="00FD4A14">
        <w:rPr>
          <w:rFonts w:ascii="Times New Roman" w:eastAsiaTheme="minorEastAsia" w:hAnsi="Times New Roman" w:cs="Times New Roman"/>
          <w:sz w:val="24"/>
          <w:szCs w:val="24"/>
          <w:lang w:val="ro-RO" w:eastAsia="zh-CN"/>
        </w:rPr>
        <w:t xml:space="preserve"> – clorură de var, clor gazos, radiații, hipoclorit de sodiu, alte metode </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r w:rsidRPr="00FD4A14">
        <w:rPr>
          <w:rFonts w:ascii="Times New Roman" w:eastAsiaTheme="minorEastAsia" w:hAnsi="Times New Roman" w:cs="Times New Roman"/>
          <w:sz w:val="24"/>
          <w:szCs w:val="24"/>
          <w:vertAlign w:val="superscript"/>
          <w:lang w:val="ro-RO" w:eastAsia="zh-CN"/>
        </w:rPr>
        <w:t>3</w:t>
      </w:r>
      <w:r w:rsidRPr="00FD4A14">
        <w:rPr>
          <w:rFonts w:ascii="Times New Roman" w:eastAsiaTheme="minorEastAsia" w:hAnsi="Times New Roman" w:cs="Times New Roman"/>
          <w:sz w:val="24"/>
          <w:szCs w:val="24"/>
          <w:lang w:val="ro-RO" w:eastAsia="zh-CN"/>
        </w:rPr>
        <w:t xml:space="preserve"> – iazuri, platforme, filtre vacuum, filtre presă, filtre sită, aparate centrifuge, aparate electroosmotice și prin procedee tehnice</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p w:rsidR="00CD4FD3" w:rsidRPr="00FD4A14" w:rsidRDefault="00CD4FD3" w:rsidP="00CD4FD3">
      <w:pPr>
        <w:tabs>
          <w:tab w:val="left" w:pos="1276"/>
        </w:tabs>
        <w:spacing w:after="0" w:line="240" w:lineRule="auto"/>
        <w:jc w:val="both"/>
        <w:rPr>
          <w:rFonts w:ascii="Times New Roman" w:eastAsiaTheme="minorEastAsia" w:hAnsi="Times New Roman" w:cs="Times New Roman"/>
          <w:b/>
          <w:sz w:val="24"/>
          <w:szCs w:val="24"/>
          <w:u w:val="single"/>
          <w:lang w:val="ro-RO" w:eastAsia="zh-CN"/>
        </w:rPr>
      </w:pPr>
      <w:r w:rsidRPr="00FD4A14">
        <w:rPr>
          <w:rFonts w:ascii="Times New Roman" w:eastAsiaTheme="minorEastAsia" w:hAnsi="Times New Roman" w:cs="Times New Roman"/>
          <w:b/>
          <w:sz w:val="24"/>
          <w:szCs w:val="24"/>
          <w:u w:val="single"/>
          <w:lang w:val="ro-RO" w:eastAsia="zh-CN"/>
        </w:rPr>
        <w:t>Tabelul nr. 17</w:t>
      </w:r>
    </w:p>
    <w:p w:rsidR="00CD4FD3" w:rsidRPr="00FD4A14" w:rsidRDefault="00CD4FD3" w:rsidP="00CD4FD3">
      <w:pPr>
        <w:tabs>
          <w:tab w:val="left" w:pos="1276"/>
        </w:tabs>
        <w:spacing w:after="0" w:line="240" w:lineRule="auto"/>
        <w:jc w:val="center"/>
        <w:rPr>
          <w:rFonts w:ascii="Times New Roman" w:eastAsiaTheme="minorEastAsia" w:hAnsi="Times New Roman" w:cs="Times New Roman"/>
          <w:i/>
          <w:sz w:val="24"/>
          <w:szCs w:val="24"/>
          <w:lang w:val="ro-RO" w:eastAsia="zh-CN"/>
        </w:rPr>
      </w:pPr>
      <w:r w:rsidRPr="00FD4A14">
        <w:rPr>
          <w:rFonts w:ascii="Times New Roman" w:eastAsiaTheme="minorEastAsia" w:hAnsi="Times New Roman" w:cs="Times New Roman"/>
          <w:i/>
          <w:sz w:val="24"/>
          <w:szCs w:val="24"/>
          <w:lang w:val="ro-RO" w:eastAsia="zh-CN"/>
        </w:rPr>
        <w:t>Componentele stației de pompare apă uzată</w:t>
      </w:r>
    </w:p>
    <w:p w:rsidR="00CD4FD3" w:rsidRPr="00FD4A14" w:rsidRDefault="00CD4FD3" w:rsidP="00CD4FD3">
      <w:pPr>
        <w:tabs>
          <w:tab w:val="left" w:pos="1276"/>
        </w:tabs>
        <w:spacing w:after="0" w:line="240" w:lineRule="auto"/>
        <w:jc w:val="both"/>
        <w:rPr>
          <w:rFonts w:ascii="Times New Roman" w:eastAsiaTheme="minorEastAsia" w:hAnsi="Times New Roman" w:cs="Times New Roman"/>
          <w:sz w:val="24"/>
          <w:szCs w:val="24"/>
          <w:lang w:val="ro-RO" w:eastAsia="zh-CN"/>
        </w:rPr>
      </w:pPr>
    </w:p>
    <w:tbl>
      <w:tblPr>
        <w:tblStyle w:val="ac"/>
        <w:tblW w:w="10314" w:type="dxa"/>
        <w:tblLook w:val="04A0" w:firstRow="1" w:lastRow="0" w:firstColumn="1" w:lastColumn="0" w:noHBand="0" w:noVBand="1"/>
      </w:tblPr>
      <w:tblGrid>
        <w:gridCol w:w="479"/>
        <w:gridCol w:w="1189"/>
        <w:gridCol w:w="1468"/>
        <w:gridCol w:w="1367"/>
        <w:gridCol w:w="992"/>
        <w:gridCol w:w="1679"/>
        <w:gridCol w:w="1298"/>
        <w:gridCol w:w="1842"/>
      </w:tblGrid>
      <w:tr w:rsidR="00CD4FD3" w:rsidRPr="00FD4A14" w:rsidTr="00806E66">
        <w:tc>
          <w:tcPr>
            <w:tcW w:w="4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Nr. crt.</w:t>
            </w:r>
          </w:p>
        </w:tc>
        <w:tc>
          <w:tcPr>
            <w:tcW w:w="118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Tip </w:t>
            </w:r>
          </w:p>
        </w:tc>
        <w:tc>
          <w:tcPr>
            <w:tcW w:w="146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Debit nominal</w:t>
            </w:r>
          </w:p>
        </w:tc>
        <w:tc>
          <w:tcPr>
            <w:tcW w:w="1367"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Înălțime pompare</w:t>
            </w:r>
          </w:p>
        </w:tc>
        <w:tc>
          <w:tcPr>
            <w:tcW w:w="99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Putere </w:t>
            </w:r>
          </w:p>
        </w:tc>
        <w:tc>
          <w:tcPr>
            <w:tcW w:w="1679"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Randament</w:t>
            </w:r>
          </w:p>
        </w:tc>
        <w:tc>
          <w:tcPr>
            <w:tcW w:w="1298"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 xml:space="preserve">Turație </w:t>
            </w:r>
          </w:p>
        </w:tc>
        <w:tc>
          <w:tcPr>
            <w:tcW w:w="1842" w:type="dxa"/>
            <w:shd w:val="clear" w:color="auto" w:fill="D9D9D9" w:themeFill="background1" w:themeFillShade="D9"/>
            <w:vAlign w:val="center"/>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Ultima reparație capitală</w:t>
            </w: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1</w:t>
            </w:r>
          </w:p>
        </w:tc>
        <w:tc>
          <w:tcPr>
            <w:tcW w:w="118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6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4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2</w:t>
            </w:r>
          </w:p>
        </w:tc>
        <w:tc>
          <w:tcPr>
            <w:tcW w:w="118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6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4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w:t>
            </w:r>
          </w:p>
        </w:tc>
        <w:tc>
          <w:tcPr>
            <w:tcW w:w="118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6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4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r w:rsidR="00CD4FD3" w:rsidRPr="00FD4A14" w:rsidTr="00806E66">
        <w:tc>
          <w:tcPr>
            <w:tcW w:w="479" w:type="dxa"/>
          </w:tcPr>
          <w:p w:rsidR="00CD4FD3" w:rsidRPr="00FD4A14" w:rsidRDefault="00CD4FD3" w:rsidP="00806E66">
            <w:pPr>
              <w:tabs>
                <w:tab w:val="left" w:pos="1276"/>
              </w:tabs>
              <w:spacing w:after="200" w:line="276" w:lineRule="auto"/>
              <w:jc w:val="center"/>
              <w:rPr>
                <w:rFonts w:ascii="Times New Roman" w:hAnsi="Times New Roman" w:cs="Times New Roman"/>
                <w:sz w:val="20"/>
                <w:szCs w:val="20"/>
                <w:lang w:val="ro-RO"/>
              </w:rPr>
            </w:pPr>
            <w:r w:rsidRPr="00FD4A14">
              <w:rPr>
                <w:rFonts w:ascii="Times New Roman" w:hAnsi="Times New Roman" w:cs="Times New Roman"/>
                <w:sz w:val="20"/>
                <w:szCs w:val="20"/>
                <w:lang w:val="ro-RO"/>
              </w:rPr>
              <w:t>n</w:t>
            </w:r>
          </w:p>
        </w:tc>
        <w:tc>
          <w:tcPr>
            <w:tcW w:w="118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46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367"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99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679"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298"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c>
          <w:tcPr>
            <w:tcW w:w="1842" w:type="dxa"/>
          </w:tcPr>
          <w:p w:rsidR="00CD4FD3" w:rsidRPr="00FD4A14" w:rsidRDefault="00CD4FD3" w:rsidP="00806E66">
            <w:pPr>
              <w:tabs>
                <w:tab w:val="left" w:pos="1276"/>
              </w:tabs>
              <w:spacing w:after="200" w:line="276" w:lineRule="auto"/>
              <w:jc w:val="both"/>
              <w:rPr>
                <w:rFonts w:ascii="Times New Roman" w:hAnsi="Times New Roman" w:cs="Times New Roman"/>
                <w:sz w:val="20"/>
                <w:szCs w:val="20"/>
                <w:lang w:val="ro-RO"/>
              </w:rPr>
            </w:pPr>
          </w:p>
        </w:tc>
      </w:tr>
    </w:tbl>
    <w:p w:rsidR="001B5C8B" w:rsidRDefault="00CD4FD3">
      <w:bookmarkStart w:id="0" w:name="_GoBack"/>
      <w:bookmarkEnd w:id="0"/>
    </w:p>
    <w:sectPr w:rsidR="001B5C8B" w:rsidSect="00CD4FD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094"/>
    <w:multiLevelType w:val="hybridMultilevel"/>
    <w:tmpl w:val="6F767C0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9D0AC3"/>
    <w:multiLevelType w:val="hybridMultilevel"/>
    <w:tmpl w:val="0552930E"/>
    <w:lvl w:ilvl="0" w:tplc="56C2CCA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6346CF"/>
    <w:multiLevelType w:val="hybridMultilevel"/>
    <w:tmpl w:val="7E52A6A4"/>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D57DA1"/>
    <w:multiLevelType w:val="hybridMultilevel"/>
    <w:tmpl w:val="CF407B9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A47BA9"/>
    <w:multiLevelType w:val="hybridMultilevel"/>
    <w:tmpl w:val="CCE4E99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DE1F55"/>
    <w:multiLevelType w:val="hybridMultilevel"/>
    <w:tmpl w:val="60BA146C"/>
    <w:lvl w:ilvl="0" w:tplc="04190011">
      <w:start w:val="1"/>
      <w:numFmt w:val="decimal"/>
      <w:lvlText w:val="%1)"/>
      <w:lvlJc w:val="left"/>
      <w:pPr>
        <w:ind w:left="1440" w:hanging="360"/>
      </w:pPr>
    </w:lvl>
    <w:lvl w:ilvl="1" w:tplc="080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52C5F5C"/>
    <w:multiLevelType w:val="hybridMultilevel"/>
    <w:tmpl w:val="449EE874"/>
    <w:lvl w:ilvl="0" w:tplc="08090017">
      <w:start w:val="1"/>
      <w:numFmt w:val="lowerLetter"/>
      <w:lvlText w:val="%1)"/>
      <w:lvlJc w:val="left"/>
      <w:pPr>
        <w:ind w:left="1440" w:hanging="360"/>
      </w:pPr>
    </w:lvl>
    <w:lvl w:ilvl="1" w:tplc="08090017">
      <w:start w:val="1"/>
      <w:numFmt w:val="lowerLetter"/>
      <w:lvlText w:val="%2)"/>
      <w:lvlJc w:val="left"/>
      <w:pPr>
        <w:ind w:left="1637"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137649"/>
    <w:multiLevelType w:val="hybridMultilevel"/>
    <w:tmpl w:val="451E260C"/>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717F58"/>
    <w:multiLevelType w:val="hybridMultilevel"/>
    <w:tmpl w:val="3376A0B4"/>
    <w:lvl w:ilvl="0" w:tplc="884E8106">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602DBB"/>
    <w:multiLevelType w:val="hybridMultilevel"/>
    <w:tmpl w:val="50CAA968"/>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752B74"/>
    <w:multiLevelType w:val="hybridMultilevel"/>
    <w:tmpl w:val="83084E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A2B6F"/>
    <w:multiLevelType w:val="hybridMultilevel"/>
    <w:tmpl w:val="0AB66A9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F228B0"/>
    <w:multiLevelType w:val="hybridMultilevel"/>
    <w:tmpl w:val="48704F9A"/>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7B85954"/>
    <w:multiLevelType w:val="hybridMultilevel"/>
    <w:tmpl w:val="06AE8628"/>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3B41B3"/>
    <w:multiLevelType w:val="hybridMultilevel"/>
    <w:tmpl w:val="81762ED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7941F2"/>
    <w:multiLevelType w:val="hybridMultilevel"/>
    <w:tmpl w:val="690A3152"/>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291067"/>
    <w:multiLevelType w:val="hybridMultilevel"/>
    <w:tmpl w:val="F24AB9B4"/>
    <w:lvl w:ilvl="0" w:tplc="04190017">
      <w:start w:val="1"/>
      <w:numFmt w:val="lowerLetter"/>
      <w:lvlText w:val="%1)"/>
      <w:lvlJc w:val="left"/>
      <w:pPr>
        <w:ind w:left="1503" w:hanging="360"/>
      </w:pPr>
    </w:lvl>
    <w:lvl w:ilvl="1" w:tplc="04190019" w:tentative="1">
      <w:start w:val="1"/>
      <w:numFmt w:val="lowerLetter"/>
      <w:lvlText w:val="%2."/>
      <w:lvlJc w:val="left"/>
      <w:pPr>
        <w:ind w:left="2223" w:hanging="360"/>
      </w:pPr>
    </w:lvl>
    <w:lvl w:ilvl="2" w:tplc="0419001B" w:tentative="1">
      <w:start w:val="1"/>
      <w:numFmt w:val="lowerRoman"/>
      <w:lvlText w:val="%3."/>
      <w:lvlJc w:val="right"/>
      <w:pPr>
        <w:ind w:left="2943" w:hanging="180"/>
      </w:pPr>
    </w:lvl>
    <w:lvl w:ilvl="3" w:tplc="0419000F" w:tentative="1">
      <w:start w:val="1"/>
      <w:numFmt w:val="decimal"/>
      <w:lvlText w:val="%4."/>
      <w:lvlJc w:val="left"/>
      <w:pPr>
        <w:ind w:left="3663" w:hanging="360"/>
      </w:pPr>
    </w:lvl>
    <w:lvl w:ilvl="4" w:tplc="04190019" w:tentative="1">
      <w:start w:val="1"/>
      <w:numFmt w:val="lowerLetter"/>
      <w:lvlText w:val="%5."/>
      <w:lvlJc w:val="left"/>
      <w:pPr>
        <w:ind w:left="4383" w:hanging="360"/>
      </w:pPr>
    </w:lvl>
    <w:lvl w:ilvl="5" w:tplc="0419001B" w:tentative="1">
      <w:start w:val="1"/>
      <w:numFmt w:val="lowerRoman"/>
      <w:lvlText w:val="%6."/>
      <w:lvlJc w:val="right"/>
      <w:pPr>
        <w:ind w:left="5103" w:hanging="180"/>
      </w:pPr>
    </w:lvl>
    <w:lvl w:ilvl="6" w:tplc="0419000F" w:tentative="1">
      <w:start w:val="1"/>
      <w:numFmt w:val="decimal"/>
      <w:lvlText w:val="%7."/>
      <w:lvlJc w:val="left"/>
      <w:pPr>
        <w:ind w:left="5823" w:hanging="360"/>
      </w:pPr>
    </w:lvl>
    <w:lvl w:ilvl="7" w:tplc="04190019" w:tentative="1">
      <w:start w:val="1"/>
      <w:numFmt w:val="lowerLetter"/>
      <w:lvlText w:val="%8."/>
      <w:lvlJc w:val="left"/>
      <w:pPr>
        <w:ind w:left="6543" w:hanging="360"/>
      </w:pPr>
    </w:lvl>
    <w:lvl w:ilvl="8" w:tplc="0419001B" w:tentative="1">
      <w:start w:val="1"/>
      <w:numFmt w:val="lowerRoman"/>
      <w:lvlText w:val="%9."/>
      <w:lvlJc w:val="right"/>
      <w:pPr>
        <w:ind w:left="7263" w:hanging="180"/>
      </w:pPr>
    </w:lvl>
  </w:abstractNum>
  <w:abstractNum w:abstractNumId="17" w15:restartNumberingAfterBreak="0">
    <w:nsid w:val="3F0C73B9"/>
    <w:multiLevelType w:val="hybridMultilevel"/>
    <w:tmpl w:val="A77A6858"/>
    <w:lvl w:ilvl="0" w:tplc="04190017">
      <w:start w:val="1"/>
      <w:numFmt w:val="lowerLetter"/>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8" w15:restartNumberingAfterBreak="0">
    <w:nsid w:val="45B44DF3"/>
    <w:multiLevelType w:val="hybridMultilevel"/>
    <w:tmpl w:val="5D8E759A"/>
    <w:lvl w:ilvl="0" w:tplc="04190017">
      <w:start w:val="1"/>
      <w:numFmt w:val="lowerLetter"/>
      <w:lvlText w:val="%1)"/>
      <w:lvlJc w:val="left"/>
      <w:pPr>
        <w:ind w:left="3621" w:hanging="360"/>
      </w:p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9" w15:restartNumberingAfterBreak="0">
    <w:nsid w:val="488A1F68"/>
    <w:multiLevelType w:val="hybridMultilevel"/>
    <w:tmpl w:val="C8A4E248"/>
    <w:lvl w:ilvl="0" w:tplc="08090017">
      <w:start w:val="1"/>
      <w:numFmt w:val="lowerLetter"/>
      <w:lvlText w:val="%1)"/>
      <w:lvlJc w:val="left"/>
      <w:pPr>
        <w:ind w:left="192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15:restartNumberingAfterBreak="0">
    <w:nsid w:val="48E84009"/>
    <w:multiLevelType w:val="hybridMultilevel"/>
    <w:tmpl w:val="D52478C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95F10FB"/>
    <w:multiLevelType w:val="hybridMultilevel"/>
    <w:tmpl w:val="F7AC1846"/>
    <w:lvl w:ilvl="0" w:tplc="CB4CBDDE">
      <w:start w:val="1"/>
      <w:numFmt w:val="decimal"/>
      <w:lvlText w:val="%1."/>
      <w:lvlJc w:val="left"/>
      <w:pPr>
        <w:ind w:left="928" w:hanging="360"/>
      </w:pPr>
      <w:rPr>
        <w:b/>
      </w:rPr>
    </w:lvl>
    <w:lvl w:ilvl="1" w:tplc="CED2F7E4">
      <w:start w:val="1"/>
      <w:numFmt w:val="lowerLetter"/>
      <w:lvlText w:val="%2)"/>
      <w:lvlJc w:val="left"/>
      <w:pPr>
        <w:ind w:left="2667" w:hanging="1020"/>
      </w:pPr>
      <w:rPr>
        <w:rFonts w:hint="default"/>
        <w:color w:val="FF000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A055BAB"/>
    <w:multiLevelType w:val="hybridMultilevel"/>
    <w:tmpl w:val="13EA692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C6D3EBD"/>
    <w:multiLevelType w:val="hybridMultilevel"/>
    <w:tmpl w:val="E5EAED50"/>
    <w:lvl w:ilvl="0" w:tplc="4B14D5DA">
      <w:start w:val="1"/>
      <w:numFmt w:val="decimal"/>
      <w:lvlText w:val="%1."/>
      <w:lvlJc w:val="left"/>
      <w:pPr>
        <w:ind w:left="786"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E6D6434"/>
    <w:multiLevelType w:val="hybridMultilevel"/>
    <w:tmpl w:val="F21CD9E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EF0200D"/>
    <w:multiLevelType w:val="hybridMultilevel"/>
    <w:tmpl w:val="9A92766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06D265F"/>
    <w:multiLevelType w:val="hybridMultilevel"/>
    <w:tmpl w:val="98FA3F0A"/>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635FF3"/>
    <w:multiLevelType w:val="hybridMultilevel"/>
    <w:tmpl w:val="72FA462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4383571"/>
    <w:multiLevelType w:val="hybridMultilevel"/>
    <w:tmpl w:val="CD3C1A0E"/>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C951CB4"/>
    <w:multiLevelType w:val="hybridMultilevel"/>
    <w:tmpl w:val="A21E039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225005C"/>
    <w:multiLevelType w:val="hybridMultilevel"/>
    <w:tmpl w:val="FC9C7D1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685444F"/>
    <w:multiLevelType w:val="hybridMultilevel"/>
    <w:tmpl w:val="B046DE94"/>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A907370"/>
    <w:multiLevelType w:val="hybridMultilevel"/>
    <w:tmpl w:val="E66677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AA049F8"/>
    <w:multiLevelType w:val="hybridMultilevel"/>
    <w:tmpl w:val="D5D04A9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10E7226"/>
    <w:multiLevelType w:val="hybridMultilevel"/>
    <w:tmpl w:val="E658476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2EE6521"/>
    <w:multiLevelType w:val="hybridMultilevel"/>
    <w:tmpl w:val="DDF6E4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3281C40"/>
    <w:multiLevelType w:val="hybridMultilevel"/>
    <w:tmpl w:val="0860AD7A"/>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9552B1"/>
    <w:multiLevelType w:val="hybridMultilevel"/>
    <w:tmpl w:val="269EC35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5C13332"/>
    <w:multiLevelType w:val="hybridMultilevel"/>
    <w:tmpl w:val="7254740E"/>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5EF2F90"/>
    <w:multiLevelType w:val="hybridMultilevel"/>
    <w:tmpl w:val="E334EE9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60A265F"/>
    <w:multiLevelType w:val="hybridMultilevel"/>
    <w:tmpl w:val="769E060C"/>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3"/>
  </w:num>
  <w:num w:numId="2">
    <w:abstractNumId w:val="17"/>
  </w:num>
  <w:num w:numId="3">
    <w:abstractNumId w:val="16"/>
  </w:num>
  <w:num w:numId="4">
    <w:abstractNumId w:val="21"/>
  </w:num>
  <w:num w:numId="5">
    <w:abstractNumId w:val="18"/>
  </w:num>
  <w:num w:numId="6">
    <w:abstractNumId w:val="1"/>
  </w:num>
  <w:num w:numId="7">
    <w:abstractNumId w:val="36"/>
  </w:num>
  <w:num w:numId="8">
    <w:abstractNumId w:val="9"/>
  </w:num>
  <w:num w:numId="9">
    <w:abstractNumId w:val="20"/>
  </w:num>
  <w:num w:numId="10">
    <w:abstractNumId w:val="19"/>
  </w:num>
  <w:num w:numId="11">
    <w:abstractNumId w:val="37"/>
  </w:num>
  <w:num w:numId="12">
    <w:abstractNumId w:val="15"/>
  </w:num>
  <w:num w:numId="13">
    <w:abstractNumId w:val="35"/>
  </w:num>
  <w:num w:numId="14">
    <w:abstractNumId w:val="13"/>
  </w:num>
  <w:num w:numId="15">
    <w:abstractNumId w:val="3"/>
  </w:num>
  <w:num w:numId="16">
    <w:abstractNumId w:val="38"/>
  </w:num>
  <w:num w:numId="17">
    <w:abstractNumId w:val="25"/>
  </w:num>
  <w:num w:numId="18">
    <w:abstractNumId w:val="28"/>
  </w:num>
  <w:num w:numId="19">
    <w:abstractNumId w:val="33"/>
  </w:num>
  <w:num w:numId="20">
    <w:abstractNumId w:val="6"/>
  </w:num>
  <w:num w:numId="21">
    <w:abstractNumId w:val="32"/>
  </w:num>
  <w:num w:numId="22">
    <w:abstractNumId w:val="8"/>
  </w:num>
  <w:num w:numId="23">
    <w:abstractNumId w:val="11"/>
  </w:num>
  <w:num w:numId="24">
    <w:abstractNumId w:val="2"/>
  </w:num>
  <w:num w:numId="25">
    <w:abstractNumId w:val="30"/>
  </w:num>
  <w:num w:numId="26">
    <w:abstractNumId w:val="12"/>
  </w:num>
  <w:num w:numId="27">
    <w:abstractNumId w:val="34"/>
  </w:num>
  <w:num w:numId="28">
    <w:abstractNumId w:val="26"/>
  </w:num>
  <w:num w:numId="29">
    <w:abstractNumId w:val="39"/>
  </w:num>
  <w:num w:numId="30">
    <w:abstractNumId w:val="7"/>
  </w:num>
  <w:num w:numId="31">
    <w:abstractNumId w:val="29"/>
  </w:num>
  <w:num w:numId="32">
    <w:abstractNumId w:val="27"/>
  </w:num>
  <w:num w:numId="33">
    <w:abstractNumId w:val="22"/>
  </w:num>
  <w:num w:numId="34">
    <w:abstractNumId w:val="31"/>
  </w:num>
  <w:num w:numId="35">
    <w:abstractNumId w:val="4"/>
  </w:num>
  <w:num w:numId="36">
    <w:abstractNumId w:val="40"/>
  </w:num>
  <w:num w:numId="37">
    <w:abstractNumId w:val="0"/>
  </w:num>
  <w:num w:numId="38">
    <w:abstractNumId w:val="24"/>
  </w:num>
  <w:num w:numId="39">
    <w:abstractNumId w:val="5"/>
  </w:num>
  <w:num w:numId="40">
    <w:abstractNumId w:val="1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D3"/>
    <w:rsid w:val="001A0E08"/>
    <w:rsid w:val="00402110"/>
    <w:rsid w:val="00CD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F2764-0C43-49B5-BE0E-CE755356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F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CD4FD3"/>
  </w:style>
  <w:style w:type="paragraph" w:styleId="a3">
    <w:name w:val="Subtitle"/>
    <w:basedOn w:val="a"/>
    <w:next w:val="a"/>
    <w:link w:val="a4"/>
    <w:uiPriority w:val="11"/>
    <w:qFormat/>
    <w:rsid w:val="00CD4FD3"/>
    <w:pPr>
      <w:numPr>
        <w:ilvl w:val="1"/>
      </w:numPr>
      <w:spacing w:after="200" w:line="276" w:lineRule="auto"/>
    </w:pPr>
    <w:rPr>
      <w:rFonts w:asciiTheme="majorHAnsi" w:eastAsiaTheme="majorEastAsia" w:hAnsiTheme="majorHAnsi" w:cstheme="majorBidi"/>
      <w:i/>
      <w:iCs/>
      <w:color w:val="5B9BD5" w:themeColor="accent1"/>
      <w:spacing w:val="15"/>
      <w:sz w:val="24"/>
      <w:szCs w:val="24"/>
      <w:lang w:val="ro-RO" w:eastAsia="zh-CN"/>
    </w:rPr>
  </w:style>
  <w:style w:type="character" w:customStyle="1" w:styleId="a4">
    <w:name w:val="Подзаголовок Знак"/>
    <w:basedOn w:val="a0"/>
    <w:link w:val="a3"/>
    <w:uiPriority w:val="11"/>
    <w:rsid w:val="00CD4FD3"/>
    <w:rPr>
      <w:rFonts w:asciiTheme="majorHAnsi" w:eastAsiaTheme="majorEastAsia" w:hAnsiTheme="majorHAnsi" w:cstheme="majorBidi"/>
      <w:i/>
      <w:iCs/>
      <w:color w:val="5B9BD5" w:themeColor="accent1"/>
      <w:spacing w:val="15"/>
      <w:sz w:val="24"/>
      <w:szCs w:val="24"/>
      <w:lang w:val="ro-RO" w:eastAsia="zh-CN"/>
    </w:rPr>
  </w:style>
  <w:style w:type="paragraph" w:styleId="a5">
    <w:name w:val="List Paragraph"/>
    <w:basedOn w:val="a"/>
    <w:uiPriority w:val="34"/>
    <w:qFormat/>
    <w:rsid w:val="00CD4FD3"/>
    <w:pPr>
      <w:spacing w:after="200" w:line="276" w:lineRule="auto"/>
      <w:ind w:left="720"/>
      <w:contextualSpacing/>
    </w:pPr>
    <w:rPr>
      <w:rFonts w:eastAsiaTheme="minorEastAsia"/>
      <w:lang w:val="ro-RO" w:eastAsia="zh-CN"/>
    </w:rPr>
  </w:style>
  <w:style w:type="paragraph" w:styleId="a6">
    <w:name w:val="header"/>
    <w:basedOn w:val="a"/>
    <w:link w:val="a7"/>
    <w:uiPriority w:val="99"/>
    <w:unhideWhenUsed/>
    <w:rsid w:val="00CD4FD3"/>
    <w:pPr>
      <w:tabs>
        <w:tab w:val="center" w:pos="4677"/>
        <w:tab w:val="right" w:pos="9355"/>
      </w:tabs>
      <w:spacing w:after="0" w:line="240" w:lineRule="auto"/>
    </w:pPr>
    <w:rPr>
      <w:rFonts w:eastAsiaTheme="minorEastAsia"/>
      <w:lang w:val="ro-RO" w:eastAsia="zh-CN"/>
    </w:rPr>
  </w:style>
  <w:style w:type="character" w:customStyle="1" w:styleId="a7">
    <w:name w:val="Верхний колонтитул Знак"/>
    <w:basedOn w:val="a0"/>
    <w:link w:val="a6"/>
    <w:uiPriority w:val="99"/>
    <w:rsid w:val="00CD4FD3"/>
    <w:rPr>
      <w:rFonts w:eastAsiaTheme="minorEastAsia"/>
      <w:lang w:val="ro-RO" w:eastAsia="zh-CN"/>
    </w:rPr>
  </w:style>
  <w:style w:type="paragraph" w:styleId="a8">
    <w:name w:val="footer"/>
    <w:basedOn w:val="a"/>
    <w:link w:val="a9"/>
    <w:uiPriority w:val="99"/>
    <w:unhideWhenUsed/>
    <w:rsid w:val="00CD4FD3"/>
    <w:pPr>
      <w:tabs>
        <w:tab w:val="center" w:pos="4677"/>
        <w:tab w:val="right" w:pos="9355"/>
      </w:tabs>
      <w:spacing w:after="0" w:line="240" w:lineRule="auto"/>
    </w:pPr>
    <w:rPr>
      <w:rFonts w:eastAsiaTheme="minorEastAsia"/>
      <w:lang w:val="ro-RO" w:eastAsia="zh-CN"/>
    </w:rPr>
  </w:style>
  <w:style w:type="character" w:customStyle="1" w:styleId="a9">
    <w:name w:val="Нижний колонтитул Знак"/>
    <w:basedOn w:val="a0"/>
    <w:link w:val="a8"/>
    <w:uiPriority w:val="99"/>
    <w:rsid w:val="00CD4FD3"/>
    <w:rPr>
      <w:rFonts w:eastAsiaTheme="minorEastAsia"/>
      <w:lang w:val="ro-RO" w:eastAsia="zh-CN"/>
    </w:rPr>
  </w:style>
  <w:style w:type="paragraph" w:styleId="aa">
    <w:name w:val="Balloon Text"/>
    <w:basedOn w:val="a"/>
    <w:link w:val="ab"/>
    <w:uiPriority w:val="99"/>
    <w:semiHidden/>
    <w:unhideWhenUsed/>
    <w:rsid w:val="00CD4FD3"/>
    <w:pPr>
      <w:spacing w:after="0" w:line="240" w:lineRule="auto"/>
    </w:pPr>
    <w:rPr>
      <w:rFonts w:ascii="Segoe UI" w:eastAsiaTheme="minorEastAsia" w:hAnsi="Segoe UI" w:cs="Segoe UI"/>
      <w:sz w:val="18"/>
      <w:szCs w:val="18"/>
      <w:lang w:val="ro-RO" w:eastAsia="zh-CN"/>
    </w:rPr>
  </w:style>
  <w:style w:type="character" w:customStyle="1" w:styleId="ab">
    <w:name w:val="Текст выноски Знак"/>
    <w:basedOn w:val="a0"/>
    <w:link w:val="aa"/>
    <w:uiPriority w:val="99"/>
    <w:semiHidden/>
    <w:rsid w:val="00CD4FD3"/>
    <w:rPr>
      <w:rFonts w:ascii="Segoe UI" w:eastAsiaTheme="minorEastAsia" w:hAnsi="Segoe UI" w:cs="Segoe UI"/>
      <w:sz w:val="18"/>
      <w:szCs w:val="18"/>
      <w:lang w:val="ro-RO" w:eastAsia="zh-CN"/>
    </w:rPr>
  </w:style>
  <w:style w:type="table" w:styleId="ac">
    <w:name w:val="Table Grid"/>
    <w:basedOn w:val="a1"/>
    <w:uiPriority w:val="59"/>
    <w:rsid w:val="00CD4FD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rsid w:val="00CD4FD3"/>
    <w:rPr>
      <w:color w:val="0000FF"/>
      <w:u w:val="single"/>
    </w:rPr>
  </w:style>
  <w:style w:type="character" w:styleId="ae">
    <w:name w:val="annotation reference"/>
    <w:basedOn w:val="a0"/>
    <w:uiPriority w:val="99"/>
    <w:semiHidden/>
    <w:unhideWhenUsed/>
    <w:rsid w:val="00CD4FD3"/>
    <w:rPr>
      <w:sz w:val="16"/>
      <w:szCs w:val="16"/>
    </w:rPr>
  </w:style>
  <w:style w:type="paragraph" w:styleId="af">
    <w:name w:val="annotation text"/>
    <w:basedOn w:val="a"/>
    <w:link w:val="af0"/>
    <w:uiPriority w:val="99"/>
    <w:semiHidden/>
    <w:unhideWhenUsed/>
    <w:rsid w:val="00CD4FD3"/>
    <w:pPr>
      <w:spacing w:line="240" w:lineRule="auto"/>
    </w:pPr>
    <w:rPr>
      <w:sz w:val="20"/>
      <w:szCs w:val="20"/>
    </w:rPr>
  </w:style>
  <w:style w:type="character" w:customStyle="1" w:styleId="af0">
    <w:name w:val="Текст примечания Знак"/>
    <w:basedOn w:val="a0"/>
    <w:link w:val="af"/>
    <w:uiPriority w:val="99"/>
    <w:semiHidden/>
    <w:rsid w:val="00CD4FD3"/>
    <w:rPr>
      <w:sz w:val="20"/>
      <w:szCs w:val="20"/>
    </w:rPr>
  </w:style>
  <w:style w:type="paragraph" w:styleId="af1">
    <w:name w:val="annotation subject"/>
    <w:basedOn w:val="af"/>
    <w:next w:val="af"/>
    <w:link w:val="af2"/>
    <w:uiPriority w:val="99"/>
    <w:semiHidden/>
    <w:unhideWhenUsed/>
    <w:rsid w:val="00CD4FD3"/>
    <w:rPr>
      <w:b/>
      <w:bCs/>
    </w:rPr>
  </w:style>
  <w:style w:type="character" w:customStyle="1" w:styleId="af2">
    <w:name w:val="Тема примечания Знак"/>
    <w:basedOn w:val="af0"/>
    <w:link w:val="af1"/>
    <w:uiPriority w:val="99"/>
    <w:semiHidden/>
    <w:rsid w:val="00CD4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1035</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NP. Perevoznic</dc:creator>
  <cp:keywords/>
  <dc:description/>
  <cp:lastModifiedBy>Natalia NP. Perevoznic</cp:lastModifiedBy>
  <cp:revision>1</cp:revision>
  <dcterms:created xsi:type="dcterms:W3CDTF">2019-11-29T12:55:00Z</dcterms:created>
  <dcterms:modified xsi:type="dcterms:W3CDTF">2019-11-29T12:56:00Z</dcterms:modified>
</cp:coreProperties>
</file>